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75C19" w14:textId="538F9139" w:rsidR="001752C7" w:rsidRDefault="009F248E">
      <w:pPr>
        <w:pStyle w:val="Heading"/>
      </w:pPr>
      <w:r>
        <w:rPr>
          <w:noProof/>
        </w:rPr>
        <w:drawing>
          <wp:anchor distT="0" distB="0" distL="114300" distR="114300" simplePos="0" relativeHeight="251658240" behindDoc="0" locked="0" layoutInCell="1" allowOverlap="1" wp14:anchorId="097912D2" wp14:editId="04D3CA86">
            <wp:simplePos x="0" y="0"/>
            <wp:positionH relativeFrom="page">
              <wp:posOffset>0</wp:posOffset>
            </wp:positionH>
            <wp:positionV relativeFrom="page">
              <wp:posOffset>179640</wp:posOffset>
            </wp:positionV>
            <wp:extent cx="7560360" cy="1112400"/>
            <wp:effectExtent l="0" t="0" r="2490" b="0"/>
            <wp:wrapTopAndBottom/>
            <wp:docPr id="6" name="images3"/>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11">
                      <a:lum/>
                      <a:alphaModFix/>
                    </a:blip>
                    <a:srcRect/>
                    <a:stretch>
                      <a:fillRect/>
                    </a:stretch>
                  </pic:blipFill>
                  <pic:spPr>
                    <a:xfrm>
                      <a:off x="0" y="0"/>
                      <a:ext cx="7560360" cy="1112400"/>
                    </a:xfrm>
                    <a:prstGeom prst="rect">
                      <a:avLst/>
                    </a:prstGeom>
                  </pic:spPr>
                </pic:pic>
              </a:graphicData>
            </a:graphic>
          </wp:anchor>
        </w:drawing>
      </w:r>
      <w:r>
        <w:t>Acte d’engagement n°</w:t>
      </w:r>
      <w:r w:rsidR="003C3D98">
        <w:t xml:space="preserve"> </w:t>
      </w:r>
      <w:r w:rsidR="001B3B02">
        <w:t>11-2025</w:t>
      </w:r>
    </w:p>
    <w:p w14:paraId="1ADEABCC" w14:textId="5A15CB44" w:rsidR="001752C7" w:rsidRPr="00F058E4" w:rsidRDefault="00D45B7E" w:rsidP="00F058E4">
      <w:pPr>
        <w:pBdr>
          <w:top w:val="single" w:sz="4" w:space="1" w:color="auto"/>
          <w:left w:val="single" w:sz="4" w:space="4" w:color="auto"/>
          <w:bottom w:val="single" w:sz="4" w:space="1" w:color="auto"/>
          <w:right w:val="single" w:sz="4" w:space="4" w:color="auto"/>
        </w:pBdr>
        <w:rPr>
          <w:b/>
          <w:bCs/>
        </w:rPr>
      </w:pPr>
      <w:r w:rsidRPr="00F058E4">
        <w:rPr>
          <w:b/>
          <w:bCs/>
        </w:rPr>
        <w:t>A – Objet de l’acte d’engagement</w:t>
      </w:r>
    </w:p>
    <w:p w14:paraId="127CAAF4" w14:textId="77777777" w:rsidR="00C849C7" w:rsidRDefault="00C849C7" w:rsidP="007576FA">
      <w:pPr>
        <w:pStyle w:val="Standard"/>
        <w:ind w:left="1125"/>
        <w:rPr>
          <w:sz w:val="22"/>
          <w:szCs w:val="22"/>
        </w:rPr>
      </w:pPr>
    </w:p>
    <w:p w14:paraId="239F0A62" w14:textId="2D29F8E9" w:rsidR="00D533E4" w:rsidRPr="003433AF" w:rsidRDefault="00D533E4" w:rsidP="00F33341">
      <w:pPr>
        <w:pStyle w:val="Standard"/>
        <w:rPr>
          <w:sz w:val="22"/>
          <w:szCs w:val="22"/>
          <w:highlight w:val="yellow"/>
        </w:rPr>
      </w:pPr>
      <w:r>
        <w:rPr>
          <w:sz w:val="22"/>
          <w:szCs w:val="22"/>
        </w:rPr>
        <w:t>Ré</w:t>
      </w:r>
      <w:r w:rsidRPr="00D533E4">
        <w:rPr>
          <w:sz w:val="22"/>
          <w:szCs w:val="22"/>
        </w:rPr>
        <w:t>alisation d’un inventaire des zones humides dans le cadre du projet « ACLIMO » N°20138</w:t>
      </w:r>
      <w:r w:rsidR="00610039">
        <w:rPr>
          <w:sz w:val="22"/>
          <w:szCs w:val="22"/>
        </w:rPr>
        <w:t>.</w:t>
      </w:r>
    </w:p>
    <w:p w14:paraId="1F58E0AB" w14:textId="77777777" w:rsidR="00BE2C22" w:rsidRDefault="00BE2C22">
      <w:pPr>
        <w:pStyle w:val="Standard"/>
        <w:spacing w:after="240"/>
        <w:ind w:left="567"/>
        <w:jc w:val="both"/>
        <w:rPr>
          <w:b/>
          <w:caps/>
          <w:sz w:val="22"/>
          <w:u w:val="single"/>
        </w:rPr>
      </w:pPr>
    </w:p>
    <w:p w14:paraId="156369C4" w14:textId="77777777" w:rsidR="00F058E4" w:rsidRDefault="00F058E4" w:rsidP="00F058E4">
      <w:pPr>
        <w:pStyle w:val="Standard"/>
        <w:spacing w:after="240"/>
        <w:jc w:val="both"/>
        <w:rPr>
          <w:b/>
          <w:caps/>
          <w:sz w:val="22"/>
          <w:u w:val="single"/>
        </w:rPr>
      </w:pPr>
    </w:p>
    <w:p w14:paraId="21B9251A" w14:textId="6AA34A39" w:rsidR="00F058E4" w:rsidRDefault="00F058E4" w:rsidP="00F058E4">
      <w:pPr>
        <w:pStyle w:val="Standard"/>
        <w:pBdr>
          <w:top w:val="single" w:sz="4" w:space="1" w:color="auto"/>
          <w:left w:val="single" w:sz="4" w:space="4" w:color="auto"/>
          <w:bottom w:val="single" w:sz="4" w:space="1" w:color="auto"/>
          <w:right w:val="single" w:sz="4" w:space="4" w:color="auto"/>
        </w:pBdr>
        <w:spacing w:after="240"/>
        <w:jc w:val="both"/>
        <w:rPr>
          <w:b/>
          <w:caps/>
          <w:sz w:val="22"/>
          <w:u w:val="single"/>
        </w:rPr>
      </w:pPr>
      <w:r w:rsidRPr="00F058E4">
        <w:rPr>
          <w:b/>
          <w:bCs/>
        </w:rPr>
        <w:t>B – Engagement du titulaire ou du groupement titulaire</w:t>
      </w:r>
    </w:p>
    <w:p w14:paraId="49302D6F" w14:textId="77777777" w:rsidR="0076702D" w:rsidRPr="009F6CC2" w:rsidRDefault="0076702D" w:rsidP="009F6CC2">
      <w:pPr>
        <w:pStyle w:val="Titre2"/>
        <w:numPr>
          <w:ilvl w:val="0"/>
          <w:numId w:val="0"/>
        </w:numPr>
        <w:tabs>
          <w:tab w:val="left" w:pos="851"/>
          <w:tab w:val="left" w:pos="2268"/>
        </w:tabs>
        <w:rPr>
          <w:rFonts w:cs="Arial"/>
          <w:i w:val="0"/>
          <w:iCs w:val="0"/>
          <w:sz w:val="22"/>
          <w:szCs w:val="22"/>
        </w:rPr>
      </w:pPr>
      <w:r w:rsidRPr="009F6CC2">
        <w:rPr>
          <w:rFonts w:cs="Arial"/>
          <w:i w:val="0"/>
          <w:iCs w:val="0"/>
          <w:sz w:val="22"/>
          <w:szCs w:val="22"/>
        </w:rPr>
        <w:t>B1 - Identification et engagement du titulaire ou du groupement titulaire</w:t>
      </w:r>
    </w:p>
    <w:p w14:paraId="721208D9" w14:textId="77777777" w:rsidR="0076702D" w:rsidRPr="0076702D" w:rsidRDefault="0076702D" w:rsidP="0076702D">
      <w:pPr>
        <w:tabs>
          <w:tab w:val="left" w:pos="851"/>
        </w:tabs>
        <w:rPr>
          <w:rFonts w:cs="Arial"/>
          <w:sz w:val="22"/>
          <w:szCs w:val="22"/>
        </w:rPr>
      </w:pPr>
    </w:p>
    <w:p w14:paraId="265794F6" w14:textId="2417EBC5" w:rsidR="0076702D" w:rsidRPr="0076702D" w:rsidRDefault="0076702D" w:rsidP="0076702D">
      <w:pPr>
        <w:tabs>
          <w:tab w:val="left" w:pos="851"/>
        </w:tabs>
        <w:jc w:val="both"/>
        <w:rPr>
          <w:rFonts w:cs="Arial"/>
          <w:sz w:val="22"/>
          <w:szCs w:val="22"/>
        </w:rPr>
      </w:pPr>
      <w:r w:rsidRPr="0076702D">
        <w:rPr>
          <w:rFonts w:cs="Arial"/>
          <w:sz w:val="22"/>
          <w:szCs w:val="22"/>
        </w:rPr>
        <w:t xml:space="preserve">Après avoir pris connaissance </w:t>
      </w:r>
      <w:r w:rsidR="002B3E6A">
        <w:rPr>
          <w:rFonts w:cs="Arial"/>
          <w:sz w:val="22"/>
          <w:szCs w:val="22"/>
        </w:rPr>
        <w:t>du cahier des charges</w:t>
      </w:r>
      <w:r w:rsidRPr="0076702D">
        <w:rPr>
          <w:rFonts w:cs="Arial"/>
          <w:sz w:val="22"/>
          <w:szCs w:val="22"/>
        </w:rPr>
        <w:t>,</w:t>
      </w:r>
      <w:r w:rsidR="008C418D">
        <w:rPr>
          <w:rFonts w:cs="Arial"/>
          <w:sz w:val="22"/>
          <w:szCs w:val="22"/>
        </w:rPr>
        <w:t xml:space="preserve"> </w:t>
      </w:r>
      <w:r w:rsidRPr="0076702D">
        <w:rPr>
          <w:rFonts w:cs="Arial"/>
          <w:sz w:val="22"/>
          <w:szCs w:val="22"/>
        </w:rPr>
        <w:t xml:space="preserve">et conformément à </w:t>
      </w:r>
      <w:r w:rsidR="002B3E6A">
        <w:rPr>
          <w:rFonts w:cs="Arial"/>
          <w:sz w:val="22"/>
          <w:szCs w:val="22"/>
        </w:rPr>
        <w:t>ses</w:t>
      </w:r>
      <w:r w:rsidRPr="0076702D">
        <w:rPr>
          <w:rFonts w:cs="Arial"/>
          <w:sz w:val="22"/>
          <w:szCs w:val="22"/>
        </w:rPr>
        <w:t xml:space="preserve"> clauses,</w:t>
      </w:r>
    </w:p>
    <w:p w14:paraId="08FA6B8D" w14:textId="77777777" w:rsidR="0076702D" w:rsidRPr="0076702D" w:rsidRDefault="0076702D" w:rsidP="0076702D">
      <w:pPr>
        <w:tabs>
          <w:tab w:val="left" w:pos="851"/>
        </w:tabs>
        <w:jc w:val="both"/>
        <w:rPr>
          <w:rFonts w:cs="Arial"/>
          <w:sz w:val="22"/>
          <w:szCs w:val="22"/>
        </w:rPr>
      </w:pPr>
    </w:p>
    <w:p w14:paraId="09FCACF5" w14:textId="3DFDDEC2" w:rsidR="0076702D" w:rsidRPr="0076702D" w:rsidRDefault="0076702D" w:rsidP="0076702D">
      <w:pPr>
        <w:tabs>
          <w:tab w:val="left" w:pos="851"/>
        </w:tabs>
        <w:ind w:left="851"/>
        <w:jc w:val="both"/>
        <w:rPr>
          <w:rFonts w:cs="Arial"/>
          <w:sz w:val="22"/>
          <w:szCs w:val="22"/>
        </w:rPr>
      </w:pPr>
      <w:r w:rsidRPr="0076702D">
        <w:rPr>
          <w:rFonts w:cs="Arial"/>
          <w:sz w:val="22"/>
          <w:szCs w:val="22"/>
        </w:rPr>
        <w:fldChar w:fldCharType="begin">
          <w:ffData>
            <w:name w:val=""/>
            <w:enabled/>
            <w:calcOnExit w:val="0"/>
            <w:checkBox>
              <w:size w:val="20"/>
              <w:default w:val="0"/>
            </w:checkBox>
          </w:ffData>
        </w:fldChar>
      </w:r>
      <w:r w:rsidRPr="0076702D">
        <w:rPr>
          <w:rFonts w:cs="Arial"/>
          <w:sz w:val="22"/>
          <w:szCs w:val="22"/>
        </w:rPr>
        <w:instrText xml:space="preserve"> FORMCHECKBOX </w:instrText>
      </w:r>
      <w:r w:rsidRPr="0076702D">
        <w:rPr>
          <w:rFonts w:cs="Arial"/>
          <w:sz w:val="22"/>
          <w:szCs w:val="22"/>
        </w:rPr>
      </w:r>
      <w:r w:rsidRPr="0076702D">
        <w:rPr>
          <w:rFonts w:cs="Arial"/>
          <w:sz w:val="22"/>
          <w:szCs w:val="22"/>
        </w:rPr>
        <w:fldChar w:fldCharType="separate"/>
      </w:r>
      <w:r w:rsidRPr="0076702D">
        <w:rPr>
          <w:rFonts w:cs="Arial"/>
          <w:sz w:val="22"/>
          <w:szCs w:val="22"/>
        </w:rPr>
        <w:fldChar w:fldCharType="end"/>
      </w:r>
      <w:r w:rsidRPr="0076702D">
        <w:rPr>
          <w:rFonts w:cs="Arial"/>
          <w:sz w:val="22"/>
          <w:szCs w:val="22"/>
        </w:rPr>
        <w:t xml:space="preserve"> </w:t>
      </w:r>
      <w:proofErr w:type="gramStart"/>
      <w:r w:rsidRPr="0076702D">
        <w:rPr>
          <w:rFonts w:cs="Arial"/>
          <w:sz w:val="22"/>
          <w:szCs w:val="22"/>
        </w:rPr>
        <w:t>le</w:t>
      </w:r>
      <w:proofErr w:type="gramEnd"/>
      <w:r w:rsidRPr="0076702D">
        <w:rPr>
          <w:rFonts w:cs="Arial"/>
          <w:sz w:val="22"/>
          <w:szCs w:val="22"/>
        </w:rPr>
        <w:t xml:space="preserve"> signataire</w:t>
      </w:r>
      <w:r w:rsidR="00FD44C2">
        <w:rPr>
          <w:rFonts w:cs="Arial"/>
          <w:sz w:val="22"/>
          <w:szCs w:val="22"/>
        </w:rPr>
        <w:t xml:space="preserve"> : </w:t>
      </w:r>
    </w:p>
    <w:p w14:paraId="3D83F757" w14:textId="77777777" w:rsidR="0076702D" w:rsidRPr="0076702D" w:rsidRDefault="0076702D" w:rsidP="0076702D">
      <w:pPr>
        <w:tabs>
          <w:tab w:val="left" w:pos="851"/>
        </w:tabs>
        <w:jc w:val="both"/>
        <w:rPr>
          <w:rFonts w:cs="Arial"/>
          <w:sz w:val="22"/>
          <w:szCs w:val="22"/>
        </w:rPr>
      </w:pPr>
    </w:p>
    <w:p w14:paraId="0AB49143" w14:textId="39EBF6E2" w:rsidR="0076702D" w:rsidRPr="0076702D" w:rsidRDefault="0076702D" w:rsidP="0076702D">
      <w:pPr>
        <w:tabs>
          <w:tab w:val="left" w:pos="851"/>
        </w:tabs>
        <w:spacing w:before="120"/>
        <w:ind w:left="1701"/>
        <w:jc w:val="both"/>
        <w:rPr>
          <w:rFonts w:cs="Arial"/>
          <w:i/>
          <w:sz w:val="22"/>
          <w:szCs w:val="22"/>
        </w:rPr>
      </w:pPr>
      <w:r w:rsidRPr="0076702D">
        <w:rPr>
          <w:rFonts w:cs="Arial"/>
          <w:sz w:val="22"/>
          <w:szCs w:val="22"/>
        </w:rPr>
        <w:fldChar w:fldCharType="begin">
          <w:ffData>
            <w:name w:val=""/>
            <w:enabled/>
            <w:calcOnExit w:val="0"/>
            <w:checkBox>
              <w:size w:val="20"/>
              <w:default w:val="0"/>
            </w:checkBox>
          </w:ffData>
        </w:fldChar>
      </w:r>
      <w:r w:rsidRPr="0076702D">
        <w:rPr>
          <w:rFonts w:cs="Arial"/>
          <w:sz w:val="22"/>
          <w:szCs w:val="22"/>
        </w:rPr>
        <w:instrText xml:space="preserve"> FORMCHECKBOX </w:instrText>
      </w:r>
      <w:r w:rsidRPr="0076702D">
        <w:rPr>
          <w:rFonts w:cs="Arial"/>
          <w:sz w:val="22"/>
          <w:szCs w:val="22"/>
        </w:rPr>
      </w:r>
      <w:r w:rsidRPr="0076702D">
        <w:rPr>
          <w:rFonts w:cs="Arial"/>
          <w:sz w:val="22"/>
          <w:szCs w:val="22"/>
        </w:rPr>
        <w:fldChar w:fldCharType="separate"/>
      </w:r>
      <w:r w:rsidRPr="0076702D">
        <w:rPr>
          <w:rFonts w:cs="Arial"/>
          <w:sz w:val="22"/>
          <w:szCs w:val="22"/>
        </w:rPr>
        <w:fldChar w:fldCharType="end"/>
      </w:r>
      <w:r w:rsidRPr="0076702D">
        <w:rPr>
          <w:rFonts w:cs="Arial"/>
          <w:sz w:val="22"/>
          <w:szCs w:val="22"/>
        </w:rPr>
        <w:t xml:space="preserve"> </w:t>
      </w:r>
      <w:proofErr w:type="gramStart"/>
      <w:r w:rsidRPr="0076702D">
        <w:rPr>
          <w:rFonts w:cs="Arial"/>
          <w:sz w:val="22"/>
          <w:szCs w:val="22"/>
        </w:rPr>
        <w:t>s’engage</w:t>
      </w:r>
      <w:proofErr w:type="gramEnd"/>
      <w:r w:rsidRPr="0076702D">
        <w:rPr>
          <w:rFonts w:cs="Arial"/>
          <w:sz w:val="22"/>
          <w:szCs w:val="22"/>
        </w:rPr>
        <w:t>, sur la base de son offre et pour son propre compte ;</w:t>
      </w:r>
    </w:p>
    <w:p w14:paraId="4C3563D9" w14:textId="77777777" w:rsidR="0076702D" w:rsidRPr="0076702D" w:rsidRDefault="0076702D" w:rsidP="0076702D">
      <w:pPr>
        <w:pStyle w:val="En-tte"/>
        <w:tabs>
          <w:tab w:val="clear" w:pos="4536"/>
          <w:tab w:val="clear" w:pos="9072"/>
          <w:tab w:val="left" w:pos="851"/>
        </w:tabs>
        <w:jc w:val="both"/>
        <w:rPr>
          <w:rFonts w:cs="Arial"/>
          <w:sz w:val="22"/>
          <w:szCs w:val="22"/>
        </w:rPr>
      </w:pPr>
      <w:r w:rsidRPr="0076702D">
        <w:rPr>
          <w:rFonts w:cs="Arial"/>
          <w:i/>
          <w:sz w:val="22"/>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74451A0" w14:textId="77777777" w:rsidR="0076702D" w:rsidRPr="0076702D" w:rsidRDefault="0076702D" w:rsidP="0076702D">
      <w:pPr>
        <w:tabs>
          <w:tab w:val="left" w:pos="851"/>
        </w:tabs>
        <w:jc w:val="both"/>
        <w:rPr>
          <w:rFonts w:cs="Arial"/>
          <w:sz w:val="22"/>
          <w:szCs w:val="22"/>
        </w:rPr>
      </w:pPr>
    </w:p>
    <w:p w14:paraId="323576D3" w14:textId="77777777" w:rsidR="0076702D" w:rsidRPr="0076702D" w:rsidRDefault="0076702D" w:rsidP="0076702D">
      <w:pPr>
        <w:tabs>
          <w:tab w:val="left" w:pos="851"/>
        </w:tabs>
        <w:jc w:val="both"/>
        <w:rPr>
          <w:rFonts w:cs="Arial"/>
          <w:sz w:val="22"/>
          <w:szCs w:val="22"/>
        </w:rPr>
      </w:pPr>
    </w:p>
    <w:p w14:paraId="481C5D03" w14:textId="2C6B17BE" w:rsidR="0076702D" w:rsidRPr="0076702D" w:rsidRDefault="0076702D" w:rsidP="0076702D">
      <w:pPr>
        <w:tabs>
          <w:tab w:val="left" w:pos="851"/>
        </w:tabs>
        <w:ind w:left="1701"/>
        <w:jc w:val="both"/>
        <w:rPr>
          <w:rFonts w:cs="Arial"/>
          <w:i/>
          <w:sz w:val="22"/>
          <w:szCs w:val="22"/>
        </w:rPr>
      </w:pPr>
      <w:r w:rsidRPr="0076702D">
        <w:rPr>
          <w:rFonts w:cs="Arial"/>
          <w:sz w:val="22"/>
          <w:szCs w:val="22"/>
        </w:rPr>
        <w:fldChar w:fldCharType="begin">
          <w:ffData>
            <w:name w:val=""/>
            <w:enabled/>
            <w:calcOnExit w:val="0"/>
            <w:checkBox>
              <w:size w:val="20"/>
              <w:default w:val="0"/>
            </w:checkBox>
          </w:ffData>
        </w:fldChar>
      </w:r>
      <w:r w:rsidRPr="0076702D">
        <w:rPr>
          <w:rFonts w:cs="Arial"/>
          <w:sz w:val="22"/>
          <w:szCs w:val="22"/>
        </w:rPr>
        <w:instrText xml:space="preserve"> FORMCHECKBOX </w:instrText>
      </w:r>
      <w:r w:rsidRPr="0076702D">
        <w:rPr>
          <w:rFonts w:cs="Arial"/>
          <w:sz w:val="22"/>
          <w:szCs w:val="22"/>
        </w:rPr>
      </w:r>
      <w:r w:rsidRPr="0076702D">
        <w:rPr>
          <w:rFonts w:cs="Arial"/>
          <w:sz w:val="22"/>
          <w:szCs w:val="22"/>
        </w:rPr>
        <w:fldChar w:fldCharType="separate"/>
      </w:r>
      <w:r w:rsidRPr="0076702D">
        <w:rPr>
          <w:rFonts w:cs="Arial"/>
          <w:sz w:val="22"/>
          <w:szCs w:val="22"/>
        </w:rPr>
        <w:fldChar w:fldCharType="end"/>
      </w:r>
      <w:r w:rsidRPr="0076702D">
        <w:rPr>
          <w:rFonts w:cs="Arial"/>
          <w:sz w:val="22"/>
          <w:szCs w:val="22"/>
        </w:rPr>
        <w:t xml:space="preserve"> </w:t>
      </w:r>
      <w:proofErr w:type="gramStart"/>
      <w:r w:rsidRPr="0076702D">
        <w:rPr>
          <w:rFonts w:cs="Arial"/>
          <w:sz w:val="22"/>
          <w:szCs w:val="22"/>
        </w:rPr>
        <w:t>engage</w:t>
      </w:r>
      <w:proofErr w:type="gramEnd"/>
      <w:r w:rsidRPr="0076702D">
        <w:rPr>
          <w:rFonts w:cs="Arial"/>
          <w:sz w:val="22"/>
          <w:szCs w:val="22"/>
        </w:rPr>
        <w:t xml:space="preserve"> la société ……………………… sur la base de son offre ;</w:t>
      </w:r>
    </w:p>
    <w:p w14:paraId="03290633" w14:textId="77777777" w:rsidR="0076702D" w:rsidRPr="0076702D" w:rsidRDefault="0076702D" w:rsidP="0076702D">
      <w:pPr>
        <w:pStyle w:val="En-tte"/>
        <w:tabs>
          <w:tab w:val="clear" w:pos="4536"/>
          <w:tab w:val="clear" w:pos="9072"/>
          <w:tab w:val="left" w:pos="851"/>
        </w:tabs>
        <w:jc w:val="both"/>
        <w:rPr>
          <w:rFonts w:cs="Arial"/>
          <w:sz w:val="22"/>
          <w:szCs w:val="22"/>
        </w:rPr>
      </w:pPr>
      <w:r w:rsidRPr="0076702D">
        <w:rPr>
          <w:rFonts w:cs="Arial"/>
          <w:i/>
          <w:sz w:val="22"/>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7DF784A" w14:textId="77777777" w:rsidR="0076702D" w:rsidRPr="0076702D" w:rsidRDefault="0076702D" w:rsidP="0076702D">
      <w:pPr>
        <w:tabs>
          <w:tab w:val="left" w:pos="851"/>
        </w:tabs>
        <w:jc w:val="both"/>
        <w:rPr>
          <w:rFonts w:cs="Arial"/>
          <w:sz w:val="22"/>
          <w:szCs w:val="22"/>
        </w:rPr>
      </w:pPr>
    </w:p>
    <w:p w14:paraId="05ACE5AD" w14:textId="77777777" w:rsidR="0076702D" w:rsidRPr="0076702D" w:rsidRDefault="0076702D" w:rsidP="0076702D">
      <w:pPr>
        <w:tabs>
          <w:tab w:val="left" w:pos="851"/>
        </w:tabs>
        <w:jc w:val="both"/>
        <w:rPr>
          <w:rFonts w:cs="Arial"/>
          <w:sz w:val="22"/>
          <w:szCs w:val="22"/>
        </w:rPr>
      </w:pPr>
    </w:p>
    <w:p w14:paraId="54F3C4CF" w14:textId="237A8D1F" w:rsidR="0076702D" w:rsidRPr="0076702D" w:rsidRDefault="0076702D" w:rsidP="0076702D">
      <w:pPr>
        <w:tabs>
          <w:tab w:val="left" w:pos="851"/>
        </w:tabs>
        <w:ind w:left="851"/>
        <w:jc w:val="both"/>
        <w:rPr>
          <w:rFonts w:cs="Arial"/>
          <w:i/>
          <w:sz w:val="22"/>
          <w:szCs w:val="22"/>
        </w:rPr>
      </w:pPr>
      <w:r w:rsidRPr="0076702D">
        <w:rPr>
          <w:rFonts w:cs="Arial"/>
          <w:sz w:val="22"/>
          <w:szCs w:val="22"/>
        </w:rPr>
        <w:fldChar w:fldCharType="begin">
          <w:ffData>
            <w:name w:val=""/>
            <w:enabled/>
            <w:calcOnExit w:val="0"/>
            <w:checkBox>
              <w:size w:val="20"/>
              <w:default w:val="0"/>
            </w:checkBox>
          </w:ffData>
        </w:fldChar>
      </w:r>
      <w:r w:rsidRPr="0076702D">
        <w:rPr>
          <w:rFonts w:cs="Arial"/>
          <w:sz w:val="22"/>
          <w:szCs w:val="22"/>
        </w:rPr>
        <w:instrText xml:space="preserve"> FORMCHECKBOX </w:instrText>
      </w:r>
      <w:r w:rsidRPr="0076702D">
        <w:rPr>
          <w:rFonts w:cs="Arial"/>
          <w:sz w:val="22"/>
          <w:szCs w:val="22"/>
        </w:rPr>
      </w:r>
      <w:r w:rsidRPr="0076702D">
        <w:rPr>
          <w:rFonts w:cs="Arial"/>
          <w:sz w:val="22"/>
          <w:szCs w:val="22"/>
        </w:rPr>
        <w:fldChar w:fldCharType="separate"/>
      </w:r>
      <w:r w:rsidRPr="0076702D">
        <w:rPr>
          <w:rFonts w:cs="Arial"/>
          <w:sz w:val="22"/>
          <w:szCs w:val="22"/>
        </w:rPr>
        <w:fldChar w:fldCharType="end"/>
      </w:r>
      <w:r w:rsidRPr="0076702D">
        <w:rPr>
          <w:rFonts w:cs="Arial"/>
          <w:sz w:val="22"/>
          <w:szCs w:val="22"/>
        </w:rPr>
        <w:t xml:space="preserve"> </w:t>
      </w:r>
      <w:proofErr w:type="gramStart"/>
      <w:r w:rsidRPr="0076702D">
        <w:rPr>
          <w:rFonts w:cs="Arial"/>
          <w:sz w:val="22"/>
          <w:szCs w:val="22"/>
        </w:rPr>
        <w:t>l’ensemble</w:t>
      </w:r>
      <w:proofErr w:type="gramEnd"/>
      <w:r w:rsidRPr="0076702D">
        <w:rPr>
          <w:rFonts w:cs="Arial"/>
          <w:sz w:val="22"/>
          <w:szCs w:val="22"/>
        </w:rPr>
        <w:t xml:space="preserve"> des membres du groupement s’engagent, sur la base de l’offre du groupement ;</w:t>
      </w:r>
    </w:p>
    <w:p w14:paraId="26D2246C" w14:textId="77777777" w:rsidR="0076702D" w:rsidRPr="0076702D" w:rsidRDefault="0076702D" w:rsidP="0076702D">
      <w:pPr>
        <w:tabs>
          <w:tab w:val="left" w:pos="851"/>
        </w:tabs>
        <w:jc w:val="both"/>
        <w:rPr>
          <w:rFonts w:cs="Arial"/>
          <w:sz w:val="22"/>
          <w:szCs w:val="22"/>
        </w:rPr>
      </w:pPr>
      <w:r w:rsidRPr="0076702D">
        <w:rPr>
          <w:rFonts w:cs="Arial"/>
          <w:i/>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6702D">
        <w:rPr>
          <w:rFonts w:cs="Arial"/>
          <w:i/>
          <w:iCs/>
          <w:sz w:val="22"/>
          <w:szCs w:val="22"/>
        </w:rPr>
        <w:t>]</w:t>
      </w:r>
    </w:p>
    <w:p w14:paraId="269475DE" w14:textId="77777777" w:rsidR="0076702D" w:rsidRPr="0076702D" w:rsidRDefault="0076702D" w:rsidP="0076702D">
      <w:pPr>
        <w:pStyle w:val="fcase1ertab"/>
        <w:tabs>
          <w:tab w:val="left" w:pos="851"/>
        </w:tabs>
        <w:ind w:left="0" w:firstLine="0"/>
        <w:rPr>
          <w:rFonts w:cs="Arial"/>
          <w:sz w:val="22"/>
          <w:szCs w:val="22"/>
        </w:rPr>
      </w:pPr>
    </w:p>
    <w:p w14:paraId="287A8B2F" w14:textId="77777777" w:rsidR="0076702D" w:rsidRPr="0076702D" w:rsidRDefault="0076702D" w:rsidP="0076702D">
      <w:pPr>
        <w:pStyle w:val="fcase1ertab"/>
        <w:tabs>
          <w:tab w:val="left" w:pos="851"/>
        </w:tabs>
        <w:ind w:left="0" w:firstLine="0"/>
        <w:rPr>
          <w:rFonts w:cs="Arial"/>
          <w:sz w:val="22"/>
          <w:szCs w:val="22"/>
        </w:rPr>
      </w:pPr>
    </w:p>
    <w:p w14:paraId="003A5322" w14:textId="6EDBA7E8" w:rsidR="0076702D" w:rsidRPr="0076702D" w:rsidRDefault="0076702D" w:rsidP="0076702D">
      <w:pPr>
        <w:pStyle w:val="fcase1ertab"/>
        <w:tabs>
          <w:tab w:val="left" w:pos="851"/>
        </w:tabs>
        <w:ind w:left="0" w:firstLine="0"/>
        <w:rPr>
          <w:rFonts w:cs="Arial"/>
          <w:sz w:val="22"/>
          <w:szCs w:val="22"/>
        </w:rPr>
      </w:pPr>
      <w:proofErr w:type="gramStart"/>
      <w:r w:rsidRPr="0076702D">
        <w:rPr>
          <w:rFonts w:cs="Arial"/>
          <w:sz w:val="22"/>
          <w:szCs w:val="22"/>
        </w:rPr>
        <w:t>à</w:t>
      </w:r>
      <w:proofErr w:type="gramEnd"/>
      <w:r w:rsidRPr="0076702D">
        <w:rPr>
          <w:rFonts w:cs="Arial"/>
          <w:sz w:val="22"/>
          <w:szCs w:val="22"/>
        </w:rPr>
        <w:t xml:space="preserve"> exécuter les prestations demandées</w:t>
      </w:r>
      <w:r w:rsidR="009F6CC2">
        <w:rPr>
          <w:rFonts w:cs="Arial"/>
          <w:sz w:val="22"/>
          <w:szCs w:val="22"/>
        </w:rPr>
        <w:t>.</w:t>
      </w:r>
    </w:p>
    <w:p w14:paraId="6FEB876F" w14:textId="77777777" w:rsidR="000900E8" w:rsidRDefault="000900E8" w:rsidP="0076702D">
      <w:pPr>
        <w:tabs>
          <w:tab w:val="left" w:pos="851"/>
          <w:tab w:val="left" w:pos="6237"/>
        </w:tabs>
        <w:rPr>
          <w:rFonts w:cs="Arial"/>
          <w:b/>
          <w:sz w:val="22"/>
          <w:szCs w:val="22"/>
        </w:rPr>
      </w:pPr>
    </w:p>
    <w:p w14:paraId="14C50E59" w14:textId="77777777" w:rsidR="000900E8" w:rsidRDefault="000900E8" w:rsidP="0076702D">
      <w:pPr>
        <w:tabs>
          <w:tab w:val="left" w:pos="851"/>
          <w:tab w:val="left" w:pos="6237"/>
        </w:tabs>
        <w:rPr>
          <w:rFonts w:cs="Arial"/>
          <w:b/>
          <w:sz w:val="22"/>
          <w:szCs w:val="22"/>
        </w:rPr>
      </w:pPr>
    </w:p>
    <w:p w14:paraId="6ADCEB2B" w14:textId="64651434" w:rsidR="0076702D" w:rsidRPr="0076702D" w:rsidRDefault="0076702D" w:rsidP="0076702D">
      <w:pPr>
        <w:tabs>
          <w:tab w:val="left" w:pos="851"/>
          <w:tab w:val="left" w:pos="6237"/>
        </w:tabs>
        <w:rPr>
          <w:rFonts w:cs="Arial"/>
          <w:b/>
          <w:iCs/>
          <w:sz w:val="22"/>
          <w:szCs w:val="22"/>
        </w:rPr>
      </w:pPr>
      <w:r w:rsidRPr="0076702D">
        <w:rPr>
          <w:rFonts w:cs="Arial"/>
          <w:b/>
          <w:sz w:val="22"/>
          <w:szCs w:val="22"/>
        </w:rPr>
        <w:t>B2 – Nature du groupement et, en cas de groupement conjoint,</w:t>
      </w:r>
      <w:r w:rsidRPr="0076702D" w:rsidDel="0021797C">
        <w:rPr>
          <w:rFonts w:cs="Arial"/>
          <w:b/>
          <w:sz w:val="22"/>
          <w:szCs w:val="22"/>
        </w:rPr>
        <w:t xml:space="preserve"> </w:t>
      </w:r>
      <w:r w:rsidRPr="0076702D">
        <w:rPr>
          <w:rFonts w:cs="Arial"/>
          <w:b/>
          <w:sz w:val="22"/>
          <w:szCs w:val="22"/>
        </w:rPr>
        <w:t>répartition des prestations</w:t>
      </w:r>
    </w:p>
    <w:p w14:paraId="3836C330" w14:textId="77777777" w:rsidR="0076702D" w:rsidRPr="0076702D" w:rsidRDefault="0076702D" w:rsidP="0076702D">
      <w:pPr>
        <w:pStyle w:val="fcase1ertab"/>
        <w:tabs>
          <w:tab w:val="left" w:pos="851"/>
        </w:tabs>
        <w:rPr>
          <w:rFonts w:cs="Arial"/>
          <w:sz w:val="22"/>
          <w:szCs w:val="22"/>
        </w:rPr>
      </w:pPr>
      <w:r w:rsidRPr="0076702D">
        <w:rPr>
          <w:rFonts w:cs="Arial"/>
          <w:i/>
          <w:iCs/>
          <w:sz w:val="22"/>
          <w:szCs w:val="22"/>
        </w:rPr>
        <w:t>(En cas de groupement d’opérateurs économiques.)</w:t>
      </w:r>
    </w:p>
    <w:p w14:paraId="27EAD7F0" w14:textId="77777777" w:rsidR="0076702D" w:rsidRPr="0076702D" w:rsidRDefault="0076702D" w:rsidP="0076702D">
      <w:pPr>
        <w:tabs>
          <w:tab w:val="left" w:pos="851"/>
          <w:tab w:val="left" w:pos="6237"/>
        </w:tabs>
        <w:rPr>
          <w:rFonts w:cs="Arial"/>
          <w:i/>
          <w:iCs/>
          <w:sz w:val="22"/>
          <w:szCs w:val="22"/>
        </w:rPr>
      </w:pPr>
    </w:p>
    <w:p w14:paraId="776AE14F" w14:textId="77777777" w:rsidR="0076702D" w:rsidRPr="0076702D" w:rsidRDefault="0076702D" w:rsidP="0076702D">
      <w:pPr>
        <w:pStyle w:val="fcase1ertab"/>
        <w:tabs>
          <w:tab w:val="left" w:pos="851"/>
        </w:tabs>
        <w:ind w:left="0" w:firstLine="0"/>
        <w:rPr>
          <w:rFonts w:cs="Arial"/>
          <w:sz w:val="22"/>
          <w:szCs w:val="22"/>
        </w:rPr>
      </w:pPr>
      <w:r w:rsidRPr="0076702D">
        <w:rPr>
          <w:rFonts w:cs="Arial"/>
          <w:sz w:val="22"/>
          <w:szCs w:val="22"/>
        </w:rPr>
        <w:t>Pour l’exécution du marché public, le groupement d’opérateurs économiques est :</w:t>
      </w:r>
    </w:p>
    <w:p w14:paraId="5A528CB5" w14:textId="77777777" w:rsidR="0076702D" w:rsidRPr="0076702D" w:rsidRDefault="0076702D" w:rsidP="0076702D">
      <w:pPr>
        <w:pStyle w:val="fcase1ertab"/>
        <w:tabs>
          <w:tab w:val="left" w:pos="851"/>
        </w:tabs>
        <w:rPr>
          <w:rFonts w:cs="Arial"/>
          <w:sz w:val="22"/>
          <w:szCs w:val="22"/>
        </w:rPr>
      </w:pPr>
      <w:r w:rsidRPr="0076702D">
        <w:rPr>
          <w:rFonts w:cs="Arial"/>
          <w:i/>
          <w:iCs/>
          <w:sz w:val="22"/>
          <w:szCs w:val="22"/>
        </w:rPr>
        <w:t>(Cocher la case correspondante.)</w:t>
      </w:r>
    </w:p>
    <w:p w14:paraId="2BECE315" w14:textId="25768F55" w:rsidR="0076702D" w:rsidRPr="0076702D" w:rsidRDefault="0076702D" w:rsidP="0076702D">
      <w:pPr>
        <w:pStyle w:val="fcase1ertab"/>
        <w:tabs>
          <w:tab w:val="left" w:pos="851"/>
        </w:tabs>
        <w:spacing w:before="120"/>
        <w:ind w:left="0" w:firstLine="851"/>
        <w:rPr>
          <w:rFonts w:cs="Arial"/>
          <w:sz w:val="22"/>
          <w:szCs w:val="22"/>
        </w:rPr>
      </w:pPr>
      <w:r w:rsidRPr="0076702D">
        <w:rPr>
          <w:rFonts w:cs="Arial"/>
          <w:sz w:val="22"/>
          <w:szCs w:val="22"/>
        </w:rPr>
        <w:fldChar w:fldCharType="begin">
          <w:ffData>
            <w:name w:val=""/>
            <w:enabled/>
            <w:calcOnExit w:val="0"/>
            <w:checkBox>
              <w:size w:val="20"/>
              <w:default w:val="0"/>
            </w:checkBox>
          </w:ffData>
        </w:fldChar>
      </w:r>
      <w:r w:rsidRPr="0076702D">
        <w:rPr>
          <w:rFonts w:cs="Arial"/>
          <w:sz w:val="22"/>
          <w:szCs w:val="22"/>
        </w:rPr>
        <w:instrText xml:space="preserve"> FORMCHECKBOX </w:instrText>
      </w:r>
      <w:r w:rsidRPr="0076702D">
        <w:rPr>
          <w:rFonts w:cs="Arial"/>
          <w:sz w:val="22"/>
          <w:szCs w:val="22"/>
        </w:rPr>
      </w:r>
      <w:r w:rsidRPr="0076702D">
        <w:rPr>
          <w:rFonts w:cs="Arial"/>
          <w:sz w:val="22"/>
          <w:szCs w:val="22"/>
        </w:rPr>
        <w:fldChar w:fldCharType="separate"/>
      </w:r>
      <w:r w:rsidRPr="0076702D">
        <w:rPr>
          <w:rFonts w:cs="Arial"/>
          <w:sz w:val="22"/>
          <w:szCs w:val="22"/>
        </w:rPr>
        <w:fldChar w:fldCharType="end"/>
      </w:r>
      <w:r w:rsidRPr="0076702D">
        <w:rPr>
          <w:rFonts w:cs="Arial"/>
          <w:i/>
          <w:iCs/>
          <w:sz w:val="22"/>
          <w:szCs w:val="22"/>
        </w:rPr>
        <w:t xml:space="preserve"> </w:t>
      </w:r>
      <w:proofErr w:type="gramStart"/>
      <w:r w:rsidRPr="0076702D">
        <w:rPr>
          <w:rFonts w:cs="Arial"/>
          <w:sz w:val="22"/>
          <w:szCs w:val="22"/>
        </w:rPr>
        <w:t>conjoint</w:t>
      </w:r>
      <w:proofErr w:type="gramEnd"/>
      <w:r w:rsidRPr="0076702D">
        <w:rPr>
          <w:rFonts w:cs="Arial"/>
          <w:sz w:val="22"/>
          <w:szCs w:val="22"/>
        </w:rPr>
        <w:tab/>
      </w:r>
      <w:r w:rsidRPr="0076702D">
        <w:rPr>
          <w:rFonts w:cs="Arial"/>
          <w:sz w:val="22"/>
          <w:szCs w:val="22"/>
        </w:rPr>
        <w:tab/>
        <w:t>OU</w:t>
      </w:r>
      <w:r w:rsidRPr="0076702D">
        <w:rPr>
          <w:rFonts w:cs="Arial"/>
          <w:sz w:val="22"/>
          <w:szCs w:val="22"/>
        </w:rPr>
        <w:tab/>
      </w:r>
      <w:r w:rsidRPr="0076702D">
        <w:rPr>
          <w:rFonts w:cs="Arial"/>
          <w:sz w:val="22"/>
          <w:szCs w:val="22"/>
        </w:rPr>
        <w:tab/>
      </w:r>
      <w:r w:rsidRPr="0076702D">
        <w:rPr>
          <w:rFonts w:cs="Arial"/>
          <w:sz w:val="22"/>
          <w:szCs w:val="22"/>
        </w:rPr>
        <w:fldChar w:fldCharType="begin">
          <w:ffData>
            <w:name w:val=""/>
            <w:enabled/>
            <w:calcOnExit w:val="0"/>
            <w:checkBox>
              <w:size w:val="20"/>
              <w:default w:val="0"/>
            </w:checkBox>
          </w:ffData>
        </w:fldChar>
      </w:r>
      <w:r w:rsidRPr="0076702D">
        <w:rPr>
          <w:rFonts w:cs="Arial"/>
          <w:sz w:val="22"/>
          <w:szCs w:val="22"/>
        </w:rPr>
        <w:instrText xml:space="preserve"> FORMCHECKBOX </w:instrText>
      </w:r>
      <w:r w:rsidRPr="0076702D">
        <w:rPr>
          <w:rFonts w:cs="Arial"/>
          <w:sz w:val="22"/>
          <w:szCs w:val="22"/>
        </w:rPr>
      </w:r>
      <w:r w:rsidRPr="0076702D">
        <w:rPr>
          <w:rFonts w:cs="Arial"/>
          <w:sz w:val="22"/>
          <w:szCs w:val="22"/>
        </w:rPr>
        <w:fldChar w:fldCharType="separate"/>
      </w:r>
      <w:r w:rsidRPr="0076702D">
        <w:rPr>
          <w:rFonts w:cs="Arial"/>
          <w:sz w:val="22"/>
          <w:szCs w:val="22"/>
        </w:rPr>
        <w:fldChar w:fldCharType="end"/>
      </w:r>
      <w:r w:rsidRPr="0076702D">
        <w:rPr>
          <w:rFonts w:cs="Arial"/>
          <w:iCs/>
          <w:sz w:val="22"/>
          <w:szCs w:val="22"/>
        </w:rPr>
        <w:t xml:space="preserve"> </w:t>
      </w:r>
      <w:r w:rsidRPr="0076702D">
        <w:rPr>
          <w:rFonts w:cs="Arial"/>
          <w:sz w:val="22"/>
          <w:szCs w:val="22"/>
        </w:rPr>
        <w:t>solidaire</w:t>
      </w:r>
    </w:p>
    <w:p w14:paraId="39D0629D" w14:textId="77777777" w:rsidR="0076702D" w:rsidRDefault="0076702D" w:rsidP="0076702D">
      <w:pPr>
        <w:tabs>
          <w:tab w:val="left" w:pos="851"/>
        </w:tabs>
        <w:spacing w:before="120"/>
        <w:jc w:val="both"/>
        <w:rPr>
          <w:rFonts w:cs="Arial"/>
          <w:i/>
          <w:iCs/>
          <w:sz w:val="22"/>
          <w:szCs w:val="22"/>
        </w:rPr>
      </w:pPr>
      <w:r w:rsidRPr="0076702D">
        <w:rPr>
          <w:rFonts w:cs="Arial"/>
          <w:i/>
          <w:iCs/>
          <w:sz w:val="22"/>
          <w:szCs w:val="22"/>
        </w:rPr>
        <w:lastRenderedPageBreak/>
        <w:t>(Les membres du groupement conjoint indiquent dans le tableau ci-dessous la répartition des prestations que chacun d’entre eux s’engage à réaliser.)</w:t>
      </w:r>
    </w:p>
    <w:tbl>
      <w:tblPr>
        <w:tblW w:w="9674" w:type="dxa"/>
        <w:tblInd w:w="-40" w:type="dxa"/>
        <w:tblLayout w:type="fixed"/>
        <w:tblLook w:val="0000" w:firstRow="0" w:lastRow="0" w:firstColumn="0" w:lastColumn="0" w:noHBand="0" w:noVBand="0"/>
      </w:tblPr>
      <w:tblGrid>
        <w:gridCol w:w="3296"/>
        <w:gridCol w:w="3118"/>
        <w:gridCol w:w="3260"/>
      </w:tblGrid>
      <w:tr w:rsidR="0076702D" w:rsidRPr="0076702D" w14:paraId="060E7FE5" w14:textId="77777777" w:rsidTr="009F6CC2">
        <w:trPr>
          <w:trHeight w:val="709"/>
        </w:trPr>
        <w:tc>
          <w:tcPr>
            <w:tcW w:w="3296" w:type="dxa"/>
            <w:vMerge w:val="restart"/>
            <w:tcBorders>
              <w:top w:val="single" w:sz="4" w:space="0" w:color="000000"/>
              <w:left w:val="single" w:sz="4" w:space="0" w:color="000000"/>
              <w:bottom w:val="single" w:sz="4" w:space="0" w:color="000000"/>
            </w:tcBorders>
            <w:vAlign w:val="center"/>
          </w:tcPr>
          <w:p w14:paraId="0A63ED8A" w14:textId="77777777" w:rsidR="0076702D" w:rsidRPr="0076702D" w:rsidRDefault="0076702D" w:rsidP="009F6CC2">
            <w:pPr>
              <w:tabs>
                <w:tab w:val="left" w:pos="851"/>
              </w:tabs>
              <w:rPr>
                <w:rFonts w:cs="Arial"/>
                <w:b/>
                <w:sz w:val="22"/>
                <w:szCs w:val="22"/>
              </w:rPr>
            </w:pPr>
            <w:r w:rsidRPr="0076702D">
              <w:rPr>
                <w:rFonts w:cs="Arial"/>
                <w:b/>
                <w:sz w:val="22"/>
                <w:szCs w:val="22"/>
              </w:rPr>
              <w:t xml:space="preserve">Désignation des membres </w:t>
            </w:r>
          </w:p>
          <w:p w14:paraId="369C8C11" w14:textId="77777777" w:rsidR="0076702D" w:rsidRPr="0076702D" w:rsidRDefault="0076702D" w:rsidP="005D726B">
            <w:pPr>
              <w:tabs>
                <w:tab w:val="left" w:pos="851"/>
              </w:tabs>
              <w:jc w:val="center"/>
              <w:rPr>
                <w:rFonts w:cs="Arial"/>
                <w:b/>
                <w:sz w:val="22"/>
                <w:szCs w:val="22"/>
              </w:rPr>
            </w:pPr>
            <w:proofErr w:type="gramStart"/>
            <w:r w:rsidRPr="0076702D">
              <w:rPr>
                <w:rFonts w:cs="Arial"/>
                <w:b/>
                <w:sz w:val="22"/>
                <w:szCs w:val="22"/>
              </w:rPr>
              <w:t>du</w:t>
            </w:r>
            <w:proofErr w:type="gramEnd"/>
            <w:r w:rsidRPr="0076702D">
              <w:rPr>
                <w:rFonts w:cs="Arial"/>
                <w:b/>
                <w:sz w:val="22"/>
                <w:szCs w:val="22"/>
              </w:rPr>
              <w:t xml:space="preserve"> groupement conjoint</w:t>
            </w:r>
          </w:p>
        </w:tc>
        <w:tc>
          <w:tcPr>
            <w:tcW w:w="6378" w:type="dxa"/>
            <w:gridSpan w:val="2"/>
            <w:tcBorders>
              <w:top w:val="single" w:sz="4" w:space="0" w:color="000000"/>
              <w:left w:val="single" w:sz="4" w:space="0" w:color="000000"/>
              <w:bottom w:val="single" w:sz="4" w:space="0" w:color="000000"/>
              <w:right w:val="single" w:sz="4" w:space="0" w:color="000000"/>
            </w:tcBorders>
            <w:vAlign w:val="center"/>
          </w:tcPr>
          <w:p w14:paraId="2EB64636" w14:textId="77777777" w:rsidR="0076702D" w:rsidRPr="0076702D" w:rsidRDefault="0076702D" w:rsidP="000900E8">
            <w:pPr>
              <w:pStyle w:val="Titre5"/>
              <w:numPr>
                <w:ilvl w:val="0"/>
                <w:numId w:val="9"/>
              </w:numPr>
              <w:tabs>
                <w:tab w:val="clear" w:pos="0"/>
                <w:tab w:val="left" w:pos="851"/>
              </w:tabs>
              <w:spacing w:after="120"/>
              <w:ind w:left="0" w:hanging="1009"/>
              <w:rPr>
                <w:rFonts w:cs="Arial"/>
                <w:b w:val="0"/>
                <w:i/>
                <w:sz w:val="22"/>
                <w:szCs w:val="22"/>
              </w:rPr>
            </w:pPr>
            <w:r w:rsidRPr="0076702D">
              <w:rPr>
                <w:rFonts w:cs="Arial"/>
                <w:b w:val="0"/>
                <w:i/>
                <w:sz w:val="22"/>
                <w:szCs w:val="22"/>
              </w:rPr>
              <w:t>Prestations exécutées par les membres</w:t>
            </w:r>
          </w:p>
          <w:p w14:paraId="21B05DE3" w14:textId="77777777" w:rsidR="0076702D" w:rsidRPr="0076702D" w:rsidRDefault="0076702D" w:rsidP="000900E8">
            <w:pPr>
              <w:pStyle w:val="Titre5"/>
              <w:numPr>
                <w:ilvl w:val="0"/>
                <w:numId w:val="9"/>
              </w:numPr>
              <w:tabs>
                <w:tab w:val="clear" w:pos="0"/>
                <w:tab w:val="left" w:pos="851"/>
              </w:tabs>
              <w:spacing w:after="120"/>
              <w:ind w:left="0" w:hanging="1009"/>
              <w:rPr>
                <w:rFonts w:cs="Arial"/>
                <w:b w:val="0"/>
                <w:sz w:val="22"/>
                <w:szCs w:val="22"/>
              </w:rPr>
            </w:pPr>
            <w:proofErr w:type="gramStart"/>
            <w:r w:rsidRPr="0076702D">
              <w:rPr>
                <w:rFonts w:cs="Arial"/>
                <w:b w:val="0"/>
                <w:i/>
                <w:sz w:val="22"/>
                <w:szCs w:val="22"/>
              </w:rPr>
              <w:t>du</w:t>
            </w:r>
            <w:proofErr w:type="gramEnd"/>
            <w:r w:rsidRPr="0076702D">
              <w:rPr>
                <w:rFonts w:cs="Arial"/>
                <w:b w:val="0"/>
                <w:i/>
                <w:sz w:val="22"/>
                <w:szCs w:val="22"/>
              </w:rPr>
              <w:t xml:space="preserve"> groupement conjoint</w:t>
            </w:r>
          </w:p>
        </w:tc>
      </w:tr>
      <w:tr w:rsidR="0076702D" w:rsidRPr="0076702D" w14:paraId="6CF71151" w14:textId="77777777" w:rsidTr="000900E8">
        <w:trPr>
          <w:trHeight w:val="567"/>
        </w:trPr>
        <w:tc>
          <w:tcPr>
            <w:tcW w:w="3296" w:type="dxa"/>
            <w:vMerge/>
            <w:tcBorders>
              <w:top w:val="single" w:sz="4" w:space="0" w:color="000000"/>
              <w:left w:val="single" w:sz="4" w:space="0" w:color="000000"/>
              <w:bottom w:val="single" w:sz="4" w:space="0" w:color="000000"/>
            </w:tcBorders>
            <w:shd w:val="clear" w:color="auto" w:fill="FFFFFF"/>
            <w:vAlign w:val="center"/>
          </w:tcPr>
          <w:p w14:paraId="754D3108" w14:textId="77777777" w:rsidR="0076702D" w:rsidRPr="0076702D" w:rsidRDefault="0076702D" w:rsidP="005D726B">
            <w:pPr>
              <w:tabs>
                <w:tab w:val="left" w:pos="851"/>
              </w:tabs>
              <w:snapToGrid w:val="0"/>
              <w:jc w:val="center"/>
              <w:rPr>
                <w:rFonts w:cs="Arial"/>
                <w:b/>
                <w:sz w:val="22"/>
                <w:szCs w:val="22"/>
              </w:rPr>
            </w:pPr>
          </w:p>
        </w:tc>
        <w:tc>
          <w:tcPr>
            <w:tcW w:w="3118" w:type="dxa"/>
            <w:tcBorders>
              <w:top w:val="single" w:sz="4" w:space="0" w:color="000000"/>
              <w:left w:val="single" w:sz="4" w:space="0" w:color="000000"/>
              <w:bottom w:val="single" w:sz="4" w:space="0" w:color="000000"/>
            </w:tcBorders>
            <w:shd w:val="clear" w:color="auto" w:fill="FFFFFF"/>
            <w:vAlign w:val="center"/>
          </w:tcPr>
          <w:p w14:paraId="2D5EECA1" w14:textId="77777777" w:rsidR="0076702D" w:rsidRPr="0076702D" w:rsidRDefault="0076702D" w:rsidP="005D726B">
            <w:pPr>
              <w:tabs>
                <w:tab w:val="left" w:pos="851"/>
              </w:tabs>
              <w:jc w:val="center"/>
              <w:rPr>
                <w:rFonts w:cs="Arial"/>
                <w:b/>
                <w:sz w:val="22"/>
                <w:szCs w:val="22"/>
              </w:rPr>
            </w:pPr>
            <w:r w:rsidRPr="0076702D">
              <w:rPr>
                <w:rFonts w:cs="Arial"/>
                <w:b/>
                <w:sz w:val="22"/>
                <w:szCs w:val="22"/>
              </w:rPr>
              <w:t>Nature de la prestation</w:t>
            </w:r>
          </w:p>
        </w:tc>
        <w:tc>
          <w:tcPr>
            <w:tcW w:w="32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A8A58B" w14:textId="77777777" w:rsidR="0076702D" w:rsidRPr="0076702D" w:rsidRDefault="0076702D" w:rsidP="005D726B">
            <w:pPr>
              <w:tabs>
                <w:tab w:val="left" w:pos="851"/>
              </w:tabs>
              <w:jc w:val="center"/>
              <w:rPr>
                <w:rFonts w:cs="Arial"/>
                <w:b/>
                <w:sz w:val="22"/>
                <w:szCs w:val="22"/>
              </w:rPr>
            </w:pPr>
            <w:r w:rsidRPr="0076702D">
              <w:rPr>
                <w:rFonts w:cs="Arial"/>
                <w:b/>
                <w:sz w:val="22"/>
                <w:szCs w:val="22"/>
              </w:rPr>
              <w:t xml:space="preserve">Montant HT </w:t>
            </w:r>
          </w:p>
          <w:p w14:paraId="39E3A328" w14:textId="77777777" w:rsidR="0076702D" w:rsidRPr="0076702D" w:rsidRDefault="0076702D" w:rsidP="005D726B">
            <w:pPr>
              <w:tabs>
                <w:tab w:val="left" w:pos="851"/>
              </w:tabs>
              <w:jc w:val="center"/>
              <w:rPr>
                <w:rFonts w:cs="Arial"/>
                <w:sz w:val="22"/>
                <w:szCs w:val="22"/>
              </w:rPr>
            </w:pPr>
            <w:proofErr w:type="gramStart"/>
            <w:r w:rsidRPr="0076702D">
              <w:rPr>
                <w:rFonts w:cs="Arial"/>
                <w:b/>
                <w:sz w:val="22"/>
                <w:szCs w:val="22"/>
              </w:rPr>
              <w:t>de</w:t>
            </w:r>
            <w:proofErr w:type="gramEnd"/>
            <w:r w:rsidRPr="0076702D">
              <w:rPr>
                <w:rFonts w:cs="Arial"/>
                <w:b/>
                <w:sz w:val="22"/>
                <w:szCs w:val="22"/>
              </w:rPr>
              <w:t xml:space="preserve"> la prestation</w:t>
            </w:r>
          </w:p>
        </w:tc>
      </w:tr>
      <w:tr w:rsidR="0076702D" w:rsidRPr="0076702D" w14:paraId="2CECF3DA" w14:textId="77777777" w:rsidTr="000900E8">
        <w:trPr>
          <w:trHeight w:val="605"/>
        </w:trPr>
        <w:tc>
          <w:tcPr>
            <w:tcW w:w="3296" w:type="dxa"/>
            <w:tcBorders>
              <w:top w:val="single" w:sz="4" w:space="0" w:color="000000"/>
              <w:left w:val="single" w:sz="4" w:space="0" w:color="000000"/>
            </w:tcBorders>
            <w:shd w:val="clear" w:color="auto" w:fill="CCFFFF"/>
          </w:tcPr>
          <w:p w14:paraId="5D603DD2" w14:textId="77777777" w:rsidR="0076702D" w:rsidRPr="0076702D" w:rsidRDefault="0076702D" w:rsidP="005D726B">
            <w:pPr>
              <w:tabs>
                <w:tab w:val="left" w:pos="851"/>
              </w:tabs>
              <w:snapToGrid w:val="0"/>
              <w:jc w:val="both"/>
              <w:rPr>
                <w:rFonts w:cs="Arial"/>
                <w:sz w:val="22"/>
                <w:szCs w:val="22"/>
              </w:rPr>
            </w:pPr>
          </w:p>
        </w:tc>
        <w:tc>
          <w:tcPr>
            <w:tcW w:w="3118" w:type="dxa"/>
            <w:tcBorders>
              <w:top w:val="single" w:sz="4" w:space="0" w:color="000000"/>
              <w:left w:val="single" w:sz="4" w:space="0" w:color="000000"/>
            </w:tcBorders>
            <w:shd w:val="clear" w:color="auto" w:fill="CCFFFF"/>
          </w:tcPr>
          <w:p w14:paraId="5030829F" w14:textId="77777777" w:rsidR="0076702D" w:rsidRPr="0076702D" w:rsidRDefault="0076702D" w:rsidP="005D726B">
            <w:pPr>
              <w:tabs>
                <w:tab w:val="left" w:pos="851"/>
              </w:tabs>
              <w:snapToGrid w:val="0"/>
              <w:jc w:val="both"/>
              <w:rPr>
                <w:rFonts w:cs="Arial"/>
                <w:sz w:val="22"/>
                <w:szCs w:val="22"/>
              </w:rPr>
            </w:pPr>
          </w:p>
        </w:tc>
        <w:tc>
          <w:tcPr>
            <w:tcW w:w="3260" w:type="dxa"/>
            <w:tcBorders>
              <w:top w:val="single" w:sz="4" w:space="0" w:color="000000"/>
              <w:left w:val="single" w:sz="4" w:space="0" w:color="000000"/>
              <w:right w:val="single" w:sz="4" w:space="0" w:color="000000"/>
            </w:tcBorders>
            <w:shd w:val="clear" w:color="auto" w:fill="CCFFFF"/>
          </w:tcPr>
          <w:p w14:paraId="700FE5BA" w14:textId="77777777" w:rsidR="0076702D" w:rsidRPr="0076702D" w:rsidRDefault="0076702D" w:rsidP="005D726B">
            <w:pPr>
              <w:tabs>
                <w:tab w:val="left" w:pos="851"/>
              </w:tabs>
              <w:snapToGrid w:val="0"/>
              <w:jc w:val="both"/>
              <w:rPr>
                <w:rFonts w:cs="Arial"/>
                <w:sz w:val="22"/>
                <w:szCs w:val="22"/>
              </w:rPr>
            </w:pPr>
          </w:p>
        </w:tc>
      </w:tr>
      <w:tr w:rsidR="0076702D" w:rsidRPr="0076702D" w14:paraId="40263E1E" w14:textId="77777777" w:rsidTr="000900E8">
        <w:trPr>
          <w:trHeight w:val="567"/>
        </w:trPr>
        <w:tc>
          <w:tcPr>
            <w:tcW w:w="3296" w:type="dxa"/>
            <w:tcBorders>
              <w:left w:val="single" w:sz="4" w:space="0" w:color="000000"/>
            </w:tcBorders>
          </w:tcPr>
          <w:p w14:paraId="1953BF99" w14:textId="77777777" w:rsidR="0076702D" w:rsidRPr="0076702D" w:rsidRDefault="0076702D" w:rsidP="005D726B">
            <w:pPr>
              <w:tabs>
                <w:tab w:val="left" w:pos="851"/>
              </w:tabs>
              <w:snapToGrid w:val="0"/>
              <w:jc w:val="both"/>
              <w:rPr>
                <w:rFonts w:cs="Arial"/>
                <w:sz w:val="22"/>
                <w:szCs w:val="22"/>
              </w:rPr>
            </w:pPr>
          </w:p>
        </w:tc>
        <w:tc>
          <w:tcPr>
            <w:tcW w:w="3118" w:type="dxa"/>
            <w:tcBorders>
              <w:left w:val="single" w:sz="4" w:space="0" w:color="000000"/>
            </w:tcBorders>
          </w:tcPr>
          <w:p w14:paraId="3CEA1C69" w14:textId="77777777" w:rsidR="0076702D" w:rsidRPr="0076702D" w:rsidRDefault="0076702D" w:rsidP="005D726B">
            <w:pPr>
              <w:tabs>
                <w:tab w:val="left" w:pos="851"/>
              </w:tabs>
              <w:snapToGrid w:val="0"/>
              <w:jc w:val="both"/>
              <w:rPr>
                <w:rFonts w:cs="Arial"/>
                <w:sz w:val="22"/>
                <w:szCs w:val="22"/>
              </w:rPr>
            </w:pPr>
          </w:p>
        </w:tc>
        <w:tc>
          <w:tcPr>
            <w:tcW w:w="3260" w:type="dxa"/>
            <w:tcBorders>
              <w:left w:val="single" w:sz="4" w:space="0" w:color="000000"/>
              <w:right w:val="single" w:sz="4" w:space="0" w:color="000000"/>
            </w:tcBorders>
          </w:tcPr>
          <w:p w14:paraId="7C50BB16" w14:textId="77777777" w:rsidR="0076702D" w:rsidRPr="0076702D" w:rsidRDefault="0076702D" w:rsidP="005D726B">
            <w:pPr>
              <w:tabs>
                <w:tab w:val="left" w:pos="851"/>
              </w:tabs>
              <w:snapToGrid w:val="0"/>
              <w:jc w:val="both"/>
              <w:rPr>
                <w:rFonts w:cs="Arial"/>
                <w:sz w:val="22"/>
                <w:szCs w:val="22"/>
              </w:rPr>
            </w:pPr>
          </w:p>
        </w:tc>
      </w:tr>
      <w:tr w:rsidR="0076702D" w:rsidRPr="0076702D" w14:paraId="19B53051" w14:textId="77777777" w:rsidTr="000900E8">
        <w:trPr>
          <w:trHeight w:val="687"/>
        </w:trPr>
        <w:tc>
          <w:tcPr>
            <w:tcW w:w="3296" w:type="dxa"/>
            <w:tcBorders>
              <w:left w:val="single" w:sz="4" w:space="0" w:color="000000"/>
              <w:bottom w:val="single" w:sz="4" w:space="0" w:color="000000"/>
            </w:tcBorders>
            <w:shd w:val="clear" w:color="auto" w:fill="CCFFFF"/>
          </w:tcPr>
          <w:p w14:paraId="1629D9F2" w14:textId="77777777" w:rsidR="0076702D" w:rsidRPr="0076702D" w:rsidRDefault="0076702D" w:rsidP="005D726B">
            <w:pPr>
              <w:tabs>
                <w:tab w:val="left" w:pos="851"/>
              </w:tabs>
              <w:snapToGrid w:val="0"/>
              <w:jc w:val="both"/>
              <w:rPr>
                <w:rFonts w:cs="Arial"/>
                <w:sz w:val="22"/>
                <w:szCs w:val="22"/>
              </w:rPr>
            </w:pPr>
          </w:p>
        </w:tc>
        <w:tc>
          <w:tcPr>
            <w:tcW w:w="3118" w:type="dxa"/>
            <w:tcBorders>
              <w:left w:val="single" w:sz="4" w:space="0" w:color="000000"/>
              <w:bottom w:val="single" w:sz="4" w:space="0" w:color="000000"/>
            </w:tcBorders>
            <w:shd w:val="clear" w:color="auto" w:fill="CCFFFF"/>
          </w:tcPr>
          <w:p w14:paraId="5E9AD29B" w14:textId="77777777" w:rsidR="0076702D" w:rsidRPr="0076702D" w:rsidRDefault="0076702D" w:rsidP="005D726B">
            <w:pPr>
              <w:tabs>
                <w:tab w:val="left" w:pos="851"/>
              </w:tabs>
              <w:snapToGrid w:val="0"/>
              <w:jc w:val="both"/>
              <w:rPr>
                <w:rFonts w:cs="Arial"/>
                <w:sz w:val="22"/>
                <w:szCs w:val="22"/>
              </w:rPr>
            </w:pPr>
          </w:p>
        </w:tc>
        <w:tc>
          <w:tcPr>
            <w:tcW w:w="3260" w:type="dxa"/>
            <w:tcBorders>
              <w:left w:val="single" w:sz="4" w:space="0" w:color="000000"/>
              <w:bottom w:val="single" w:sz="4" w:space="0" w:color="000000"/>
              <w:right w:val="single" w:sz="4" w:space="0" w:color="000000"/>
            </w:tcBorders>
            <w:shd w:val="clear" w:color="auto" w:fill="CCFFFF"/>
          </w:tcPr>
          <w:p w14:paraId="748E7F43" w14:textId="77777777" w:rsidR="0076702D" w:rsidRPr="0076702D" w:rsidRDefault="0076702D" w:rsidP="005D726B">
            <w:pPr>
              <w:tabs>
                <w:tab w:val="left" w:pos="851"/>
              </w:tabs>
              <w:snapToGrid w:val="0"/>
              <w:jc w:val="both"/>
              <w:rPr>
                <w:rFonts w:cs="Arial"/>
                <w:sz w:val="22"/>
                <w:szCs w:val="22"/>
              </w:rPr>
            </w:pPr>
          </w:p>
        </w:tc>
      </w:tr>
    </w:tbl>
    <w:p w14:paraId="570B5A62" w14:textId="77777777" w:rsidR="0076702D" w:rsidRPr="0076702D" w:rsidRDefault="0076702D" w:rsidP="0076702D">
      <w:pPr>
        <w:tabs>
          <w:tab w:val="left" w:pos="851"/>
          <w:tab w:val="left" w:pos="6237"/>
        </w:tabs>
        <w:rPr>
          <w:rFonts w:cs="Arial"/>
          <w:sz w:val="22"/>
          <w:szCs w:val="22"/>
        </w:rPr>
      </w:pPr>
    </w:p>
    <w:p w14:paraId="69973BF6" w14:textId="77777777" w:rsidR="0076702D" w:rsidRPr="0076702D" w:rsidRDefault="0076702D" w:rsidP="0076702D">
      <w:pPr>
        <w:pStyle w:val="fcasegauche"/>
        <w:tabs>
          <w:tab w:val="left" w:pos="851"/>
        </w:tabs>
        <w:spacing w:after="0"/>
        <w:ind w:left="0" w:firstLine="0"/>
        <w:rPr>
          <w:rFonts w:cs="Arial"/>
          <w:bCs/>
          <w:iCs/>
          <w:sz w:val="22"/>
          <w:szCs w:val="22"/>
        </w:rPr>
      </w:pPr>
    </w:p>
    <w:p w14:paraId="69E44ED1" w14:textId="77777777" w:rsidR="0076702D" w:rsidRPr="0076702D" w:rsidRDefault="0076702D" w:rsidP="0076702D">
      <w:pPr>
        <w:pStyle w:val="fcase1ertab"/>
        <w:tabs>
          <w:tab w:val="left" w:pos="851"/>
        </w:tabs>
        <w:ind w:left="0" w:firstLine="0"/>
        <w:rPr>
          <w:rFonts w:cs="Arial"/>
          <w:i/>
          <w:sz w:val="22"/>
          <w:szCs w:val="22"/>
        </w:rPr>
      </w:pPr>
      <w:r w:rsidRPr="0076702D">
        <w:rPr>
          <w:rFonts w:cs="Arial"/>
          <w:b/>
          <w:sz w:val="22"/>
          <w:szCs w:val="22"/>
        </w:rPr>
        <w:t>B3 - Compte (s) à créditer</w:t>
      </w:r>
    </w:p>
    <w:p w14:paraId="76B08AD4" w14:textId="77777777" w:rsidR="0076702D" w:rsidRPr="0076702D" w:rsidRDefault="0076702D" w:rsidP="0076702D">
      <w:pPr>
        <w:pStyle w:val="fcase1ertab"/>
        <w:tabs>
          <w:tab w:val="left" w:pos="851"/>
        </w:tabs>
        <w:spacing w:before="120"/>
        <w:ind w:left="0" w:firstLine="0"/>
        <w:rPr>
          <w:rFonts w:cs="Arial"/>
          <w:b/>
          <w:sz w:val="22"/>
          <w:szCs w:val="22"/>
        </w:rPr>
      </w:pPr>
      <w:r w:rsidRPr="0076702D">
        <w:rPr>
          <w:rFonts w:cs="Arial"/>
          <w:i/>
          <w:sz w:val="22"/>
          <w:szCs w:val="22"/>
        </w:rPr>
        <w:t>(Joindre un ou des relevé(s) d’identité bancaire ou postal.)</w:t>
      </w:r>
    </w:p>
    <w:p w14:paraId="6DCADE39" w14:textId="77777777" w:rsidR="0076702D" w:rsidRPr="0076702D" w:rsidRDefault="0076702D" w:rsidP="0076702D">
      <w:pPr>
        <w:pStyle w:val="fcasegauche"/>
        <w:tabs>
          <w:tab w:val="left" w:pos="426"/>
          <w:tab w:val="left" w:pos="851"/>
        </w:tabs>
        <w:spacing w:after="0"/>
        <w:ind w:left="0" w:firstLine="0"/>
        <w:jc w:val="left"/>
        <w:rPr>
          <w:rFonts w:cs="Arial"/>
          <w:b/>
          <w:sz w:val="22"/>
          <w:szCs w:val="22"/>
        </w:rPr>
      </w:pPr>
    </w:p>
    <w:p w14:paraId="1ABC309D" w14:textId="77777777" w:rsidR="0076702D" w:rsidRPr="0076702D" w:rsidRDefault="0076702D" w:rsidP="0076702D">
      <w:pPr>
        <w:pStyle w:val="fcasegauche"/>
        <w:tabs>
          <w:tab w:val="left" w:pos="426"/>
          <w:tab w:val="left" w:pos="851"/>
        </w:tabs>
        <w:spacing w:after="0"/>
        <w:ind w:left="0" w:firstLine="0"/>
        <w:jc w:val="left"/>
        <w:rPr>
          <w:rFonts w:cs="Arial"/>
          <w:sz w:val="22"/>
          <w:szCs w:val="22"/>
        </w:rPr>
      </w:pPr>
      <w:proofErr w:type="gramStart"/>
      <w:r w:rsidRPr="0076702D">
        <w:rPr>
          <w:rFonts w:eastAsia="Wingdings" w:cs="Arial"/>
          <w:b/>
          <w:color w:val="66CCFF"/>
          <w:spacing w:val="-10"/>
          <w:sz w:val="22"/>
          <w:szCs w:val="22"/>
        </w:rPr>
        <w:t></w:t>
      </w:r>
      <w:r w:rsidRPr="0076702D">
        <w:rPr>
          <w:rFonts w:eastAsia="Arial" w:cs="Arial"/>
          <w:spacing w:val="-10"/>
          <w:sz w:val="22"/>
          <w:szCs w:val="22"/>
        </w:rPr>
        <w:t xml:space="preserve">  </w:t>
      </w:r>
      <w:r w:rsidRPr="0076702D">
        <w:rPr>
          <w:rFonts w:cs="Arial"/>
          <w:sz w:val="22"/>
          <w:szCs w:val="22"/>
        </w:rPr>
        <w:t>Nom</w:t>
      </w:r>
      <w:proofErr w:type="gramEnd"/>
      <w:r w:rsidRPr="0076702D">
        <w:rPr>
          <w:rFonts w:cs="Arial"/>
          <w:sz w:val="22"/>
          <w:szCs w:val="22"/>
        </w:rPr>
        <w:t xml:space="preserve"> de l’établissement bancaire :</w:t>
      </w:r>
    </w:p>
    <w:p w14:paraId="40A1ACE9" w14:textId="77777777" w:rsidR="0076702D" w:rsidRPr="0076702D" w:rsidRDefault="0076702D" w:rsidP="0076702D">
      <w:pPr>
        <w:pStyle w:val="fcasegauche"/>
        <w:tabs>
          <w:tab w:val="left" w:pos="426"/>
          <w:tab w:val="left" w:pos="851"/>
        </w:tabs>
        <w:spacing w:after="0"/>
        <w:ind w:left="0" w:firstLine="0"/>
        <w:jc w:val="left"/>
        <w:rPr>
          <w:rFonts w:cs="Arial"/>
          <w:sz w:val="22"/>
          <w:szCs w:val="22"/>
        </w:rPr>
      </w:pPr>
    </w:p>
    <w:p w14:paraId="15733120" w14:textId="77777777" w:rsidR="0076702D" w:rsidRPr="0076702D" w:rsidRDefault="0076702D" w:rsidP="0076702D">
      <w:pPr>
        <w:pStyle w:val="fcasegauche"/>
        <w:tabs>
          <w:tab w:val="left" w:pos="426"/>
          <w:tab w:val="left" w:pos="851"/>
        </w:tabs>
        <w:spacing w:after="0"/>
        <w:ind w:left="0" w:firstLine="0"/>
        <w:jc w:val="left"/>
        <w:rPr>
          <w:rFonts w:cs="Arial"/>
          <w:sz w:val="22"/>
          <w:szCs w:val="22"/>
        </w:rPr>
      </w:pPr>
    </w:p>
    <w:p w14:paraId="7F30613A" w14:textId="77777777" w:rsidR="0076702D" w:rsidRPr="0076702D" w:rsidRDefault="0076702D" w:rsidP="0076702D">
      <w:pPr>
        <w:pStyle w:val="fcasegauche"/>
        <w:tabs>
          <w:tab w:val="left" w:pos="426"/>
          <w:tab w:val="left" w:pos="851"/>
        </w:tabs>
        <w:spacing w:after="0"/>
        <w:ind w:left="0" w:firstLine="0"/>
        <w:jc w:val="left"/>
        <w:rPr>
          <w:rFonts w:cs="Arial"/>
          <w:sz w:val="22"/>
          <w:szCs w:val="22"/>
        </w:rPr>
      </w:pPr>
    </w:p>
    <w:p w14:paraId="7E0EEEA5" w14:textId="77777777" w:rsidR="0076702D" w:rsidRPr="0076702D" w:rsidRDefault="0076702D" w:rsidP="0076702D">
      <w:pPr>
        <w:pStyle w:val="fcasegauche"/>
        <w:tabs>
          <w:tab w:val="left" w:pos="426"/>
          <w:tab w:val="left" w:pos="851"/>
        </w:tabs>
        <w:spacing w:after="0"/>
        <w:ind w:left="0" w:firstLine="0"/>
        <w:jc w:val="left"/>
        <w:rPr>
          <w:rFonts w:cs="Arial"/>
          <w:b/>
          <w:sz w:val="22"/>
          <w:szCs w:val="22"/>
        </w:rPr>
      </w:pPr>
      <w:proofErr w:type="gramStart"/>
      <w:r w:rsidRPr="0076702D">
        <w:rPr>
          <w:rFonts w:eastAsia="Wingdings" w:cs="Arial"/>
          <w:b/>
          <w:color w:val="66CCFF"/>
          <w:spacing w:val="-10"/>
          <w:sz w:val="22"/>
          <w:szCs w:val="22"/>
        </w:rPr>
        <w:t></w:t>
      </w:r>
      <w:r w:rsidRPr="0076702D">
        <w:rPr>
          <w:rFonts w:eastAsia="Arial" w:cs="Arial"/>
          <w:spacing w:val="-10"/>
          <w:sz w:val="22"/>
          <w:szCs w:val="22"/>
        </w:rPr>
        <w:t xml:space="preserve">  </w:t>
      </w:r>
      <w:r w:rsidRPr="0076702D">
        <w:rPr>
          <w:rFonts w:cs="Arial"/>
          <w:sz w:val="22"/>
          <w:szCs w:val="22"/>
        </w:rPr>
        <w:t>Numéro</w:t>
      </w:r>
      <w:proofErr w:type="gramEnd"/>
      <w:r w:rsidRPr="0076702D">
        <w:rPr>
          <w:rFonts w:cs="Arial"/>
          <w:sz w:val="22"/>
          <w:szCs w:val="22"/>
        </w:rPr>
        <w:t xml:space="preserve"> de compte :</w:t>
      </w:r>
    </w:p>
    <w:p w14:paraId="1DE62475" w14:textId="77777777" w:rsidR="0076702D" w:rsidRPr="0076702D" w:rsidRDefault="0076702D" w:rsidP="0076702D">
      <w:pPr>
        <w:pStyle w:val="fcasegauche"/>
        <w:tabs>
          <w:tab w:val="left" w:pos="426"/>
          <w:tab w:val="left" w:pos="851"/>
        </w:tabs>
        <w:spacing w:after="0"/>
        <w:ind w:left="0" w:firstLine="0"/>
        <w:jc w:val="left"/>
        <w:rPr>
          <w:rFonts w:cs="Arial"/>
          <w:b/>
          <w:sz w:val="22"/>
          <w:szCs w:val="22"/>
        </w:rPr>
      </w:pPr>
    </w:p>
    <w:p w14:paraId="1C755E24" w14:textId="77777777" w:rsidR="008C418D" w:rsidRDefault="008C418D" w:rsidP="00BE023D">
      <w:pPr>
        <w:widowControl/>
        <w:tabs>
          <w:tab w:val="left" w:pos="426"/>
          <w:tab w:val="left" w:pos="851"/>
        </w:tabs>
        <w:autoSpaceDN/>
        <w:spacing w:before="120"/>
        <w:jc w:val="both"/>
        <w:textAlignment w:val="auto"/>
        <w:rPr>
          <w:rFonts w:cs="Arial"/>
          <w:b/>
          <w:sz w:val="22"/>
          <w:szCs w:val="22"/>
        </w:rPr>
      </w:pPr>
    </w:p>
    <w:p w14:paraId="4ECDD5E4" w14:textId="0B53B59B" w:rsidR="00F058E4" w:rsidRDefault="00F058E4" w:rsidP="00F058E4">
      <w:pPr>
        <w:widowControl/>
        <w:pBdr>
          <w:top w:val="single" w:sz="4" w:space="1" w:color="auto"/>
          <w:left w:val="single" w:sz="4" w:space="4" w:color="auto"/>
          <w:bottom w:val="single" w:sz="4" w:space="1" w:color="auto"/>
          <w:right w:val="single" w:sz="4" w:space="4" w:color="auto"/>
        </w:pBdr>
        <w:tabs>
          <w:tab w:val="left" w:pos="426"/>
          <w:tab w:val="left" w:pos="851"/>
        </w:tabs>
        <w:autoSpaceDN/>
        <w:spacing w:before="120"/>
        <w:jc w:val="both"/>
        <w:textAlignment w:val="auto"/>
        <w:rPr>
          <w:rFonts w:cs="Arial"/>
          <w:b/>
          <w:sz w:val="22"/>
          <w:szCs w:val="22"/>
        </w:rPr>
      </w:pPr>
      <w:r w:rsidRPr="00F058E4">
        <w:rPr>
          <w:b/>
          <w:bCs/>
        </w:rPr>
        <w:t>C – Signature du marché public par le titulaire individuel ou, en cas groupement, le mandataire dûment habilité ou chaque membre du groupement</w:t>
      </w:r>
    </w:p>
    <w:p w14:paraId="39BDFF9E" w14:textId="77777777" w:rsidR="00F058E4" w:rsidRDefault="00F058E4" w:rsidP="00BE023D">
      <w:pPr>
        <w:widowControl/>
        <w:tabs>
          <w:tab w:val="left" w:pos="426"/>
          <w:tab w:val="left" w:pos="851"/>
        </w:tabs>
        <w:autoSpaceDN/>
        <w:spacing w:before="120"/>
        <w:jc w:val="both"/>
        <w:textAlignment w:val="auto"/>
        <w:rPr>
          <w:rFonts w:cs="Arial"/>
          <w:b/>
          <w:sz w:val="22"/>
          <w:szCs w:val="22"/>
        </w:rPr>
      </w:pPr>
    </w:p>
    <w:p w14:paraId="1FA6E8AB" w14:textId="77777777" w:rsidR="0076702D" w:rsidRPr="0076702D" w:rsidRDefault="0076702D" w:rsidP="0076702D">
      <w:pPr>
        <w:pStyle w:val="Default"/>
        <w:jc w:val="both"/>
        <w:rPr>
          <w:sz w:val="22"/>
          <w:szCs w:val="22"/>
        </w:rPr>
      </w:pPr>
      <w:r w:rsidRPr="0076702D">
        <w:rPr>
          <w:b/>
          <w:sz w:val="22"/>
          <w:szCs w:val="22"/>
        </w:rPr>
        <w:t>Attention</w:t>
      </w:r>
      <w:r w:rsidRPr="0076702D">
        <w:rPr>
          <w:sz w:val="22"/>
          <w:szCs w:val="22"/>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76702D">
        <w:rPr>
          <w:sz w:val="22"/>
          <w:szCs w:val="22"/>
          <w:u w:val="single"/>
        </w:rPr>
        <w:t>et</w:t>
      </w:r>
      <w:r w:rsidRPr="0076702D">
        <w:rPr>
          <w:sz w:val="22"/>
          <w:szCs w:val="22"/>
        </w:rPr>
        <w:t xml:space="preserve"> le sous-traitant concerné, il convient de faire signer ce DC4 par le biais du formulaire ATTRI2.</w:t>
      </w:r>
    </w:p>
    <w:p w14:paraId="7D178F79" w14:textId="77777777" w:rsidR="00BE023D" w:rsidRDefault="00BE023D" w:rsidP="0076702D">
      <w:pPr>
        <w:tabs>
          <w:tab w:val="left" w:pos="851"/>
        </w:tabs>
        <w:jc w:val="both"/>
        <w:rPr>
          <w:rFonts w:cs="Arial"/>
          <w:sz w:val="22"/>
          <w:szCs w:val="22"/>
        </w:rPr>
      </w:pPr>
    </w:p>
    <w:p w14:paraId="40B43EE2" w14:textId="77777777" w:rsidR="00BE023D" w:rsidRPr="0076702D" w:rsidRDefault="00BE023D" w:rsidP="0076702D">
      <w:pPr>
        <w:tabs>
          <w:tab w:val="left" w:pos="851"/>
        </w:tabs>
        <w:jc w:val="both"/>
        <w:rPr>
          <w:rFonts w:cs="Arial"/>
          <w:sz w:val="22"/>
          <w:szCs w:val="22"/>
        </w:rPr>
      </w:pPr>
    </w:p>
    <w:p w14:paraId="5431A8B1" w14:textId="77777777" w:rsidR="0076702D" w:rsidRPr="0076702D" w:rsidRDefault="0076702D" w:rsidP="0076702D">
      <w:pPr>
        <w:pStyle w:val="fcase1ertab"/>
        <w:tabs>
          <w:tab w:val="left" w:pos="851"/>
        </w:tabs>
        <w:ind w:left="0" w:firstLine="0"/>
        <w:rPr>
          <w:rFonts w:cs="Arial"/>
          <w:i/>
          <w:sz w:val="22"/>
          <w:szCs w:val="22"/>
        </w:rPr>
      </w:pPr>
      <w:r w:rsidRPr="0076702D">
        <w:rPr>
          <w:rFonts w:cs="Arial"/>
          <w:b/>
          <w:sz w:val="22"/>
          <w:szCs w:val="22"/>
        </w:rPr>
        <w:t>C1 – Signature du marché public par le titulaire individuel :</w:t>
      </w:r>
    </w:p>
    <w:p w14:paraId="1021764E" w14:textId="77777777" w:rsidR="0076702D" w:rsidRPr="0076702D" w:rsidRDefault="0076702D" w:rsidP="0076702D">
      <w:pPr>
        <w:pStyle w:val="fcase1ertab"/>
        <w:tabs>
          <w:tab w:val="left" w:pos="851"/>
        </w:tabs>
        <w:ind w:left="0" w:firstLine="0"/>
        <w:rPr>
          <w:rFonts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76702D" w:rsidRPr="0076702D" w14:paraId="114AE74E" w14:textId="77777777" w:rsidTr="005D726B">
        <w:tc>
          <w:tcPr>
            <w:tcW w:w="4644" w:type="dxa"/>
            <w:tcBorders>
              <w:top w:val="single" w:sz="4" w:space="0" w:color="000000"/>
              <w:left w:val="single" w:sz="4" w:space="0" w:color="000000"/>
              <w:bottom w:val="single" w:sz="4" w:space="0" w:color="000000"/>
            </w:tcBorders>
            <w:vAlign w:val="center"/>
          </w:tcPr>
          <w:p w14:paraId="6EC4464E" w14:textId="77777777" w:rsidR="0076702D" w:rsidRPr="0076702D" w:rsidRDefault="0076702D" w:rsidP="005D726B">
            <w:pPr>
              <w:tabs>
                <w:tab w:val="left" w:pos="851"/>
              </w:tabs>
              <w:jc w:val="center"/>
              <w:rPr>
                <w:rFonts w:cs="Arial"/>
                <w:b/>
                <w:bCs/>
                <w:sz w:val="22"/>
                <w:szCs w:val="22"/>
              </w:rPr>
            </w:pPr>
            <w:r w:rsidRPr="0076702D">
              <w:rPr>
                <w:rFonts w:cs="Arial"/>
                <w:b/>
                <w:bCs/>
                <w:sz w:val="22"/>
                <w:szCs w:val="22"/>
              </w:rPr>
              <w:t>Nom, prénom et qualité</w:t>
            </w:r>
          </w:p>
          <w:p w14:paraId="7ACA1279" w14:textId="77777777" w:rsidR="0076702D" w:rsidRPr="0076702D" w:rsidRDefault="0076702D" w:rsidP="005D726B">
            <w:pPr>
              <w:tabs>
                <w:tab w:val="left" w:pos="851"/>
              </w:tabs>
              <w:jc w:val="center"/>
              <w:rPr>
                <w:rFonts w:cs="Arial"/>
                <w:b/>
                <w:bCs/>
                <w:sz w:val="22"/>
                <w:szCs w:val="22"/>
              </w:rPr>
            </w:pPr>
            <w:proofErr w:type="gramStart"/>
            <w:r w:rsidRPr="0076702D">
              <w:rPr>
                <w:rFonts w:cs="Arial"/>
                <w:b/>
                <w:bCs/>
                <w:sz w:val="22"/>
                <w:szCs w:val="22"/>
              </w:rPr>
              <w:t>du</w:t>
            </w:r>
            <w:proofErr w:type="gramEnd"/>
            <w:r w:rsidRPr="0076702D">
              <w:rPr>
                <w:rFonts w:cs="Arial"/>
                <w:b/>
                <w:bCs/>
                <w:sz w:val="22"/>
                <w:szCs w:val="22"/>
              </w:rPr>
              <w:t xml:space="preserve"> signataire (*)</w:t>
            </w:r>
          </w:p>
        </w:tc>
        <w:tc>
          <w:tcPr>
            <w:tcW w:w="2694" w:type="dxa"/>
            <w:tcBorders>
              <w:top w:val="single" w:sz="4" w:space="0" w:color="000000"/>
              <w:left w:val="single" w:sz="4" w:space="0" w:color="000000"/>
              <w:bottom w:val="single" w:sz="4" w:space="0" w:color="000000"/>
            </w:tcBorders>
            <w:vAlign w:val="center"/>
          </w:tcPr>
          <w:p w14:paraId="35339AC7" w14:textId="77777777" w:rsidR="0076702D" w:rsidRPr="0076702D" w:rsidRDefault="0076702D" w:rsidP="005D726B">
            <w:pPr>
              <w:tabs>
                <w:tab w:val="left" w:pos="851"/>
              </w:tabs>
              <w:jc w:val="center"/>
              <w:rPr>
                <w:rFonts w:cs="Arial"/>
                <w:b/>
                <w:bCs/>
                <w:sz w:val="22"/>
                <w:szCs w:val="22"/>
              </w:rPr>
            </w:pPr>
            <w:r w:rsidRPr="0076702D">
              <w:rPr>
                <w:rFonts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7C590A6" w14:textId="77777777" w:rsidR="0076702D" w:rsidRPr="0076702D" w:rsidRDefault="0076702D" w:rsidP="005D726B">
            <w:pPr>
              <w:tabs>
                <w:tab w:val="left" w:pos="851"/>
              </w:tabs>
              <w:jc w:val="center"/>
              <w:rPr>
                <w:rFonts w:cs="Arial"/>
                <w:b/>
                <w:bCs/>
                <w:sz w:val="22"/>
                <w:szCs w:val="22"/>
              </w:rPr>
            </w:pPr>
            <w:r w:rsidRPr="0076702D">
              <w:rPr>
                <w:rFonts w:cs="Arial"/>
                <w:b/>
                <w:bCs/>
                <w:sz w:val="22"/>
                <w:szCs w:val="22"/>
              </w:rPr>
              <w:t>Signature</w:t>
            </w:r>
          </w:p>
        </w:tc>
      </w:tr>
      <w:tr w:rsidR="0076702D" w:rsidRPr="0076702D" w14:paraId="34A552C9" w14:textId="77777777" w:rsidTr="005D726B">
        <w:trPr>
          <w:trHeight w:val="1021"/>
        </w:trPr>
        <w:tc>
          <w:tcPr>
            <w:tcW w:w="4644" w:type="dxa"/>
            <w:tcBorders>
              <w:top w:val="single" w:sz="4" w:space="0" w:color="000000"/>
              <w:left w:val="single" w:sz="4" w:space="0" w:color="000000"/>
              <w:bottom w:val="single" w:sz="4" w:space="0" w:color="auto"/>
            </w:tcBorders>
          </w:tcPr>
          <w:p w14:paraId="01985B41" w14:textId="77777777" w:rsidR="0076702D" w:rsidRPr="0076702D" w:rsidRDefault="0076702D" w:rsidP="005D726B">
            <w:pPr>
              <w:tabs>
                <w:tab w:val="left" w:pos="851"/>
              </w:tabs>
              <w:snapToGrid w:val="0"/>
              <w:jc w:val="both"/>
              <w:rPr>
                <w:rFonts w:cs="Arial"/>
                <w:b/>
                <w:bCs/>
                <w:sz w:val="22"/>
                <w:szCs w:val="22"/>
              </w:rPr>
            </w:pPr>
          </w:p>
        </w:tc>
        <w:tc>
          <w:tcPr>
            <w:tcW w:w="2694" w:type="dxa"/>
            <w:tcBorders>
              <w:top w:val="single" w:sz="4" w:space="0" w:color="000000"/>
              <w:left w:val="single" w:sz="4" w:space="0" w:color="000000"/>
              <w:bottom w:val="single" w:sz="4" w:space="0" w:color="auto"/>
            </w:tcBorders>
          </w:tcPr>
          <w:p w14:paraId="4CF17DC4" w14:textId="77777777" w:rsidR="0076702D" w:rsidRPr="0076702D" w:rsidRDefault="0076702D" w:rsidP="005D726B">
            <w:pPr>
              <w:tabs>
                <w:tab w:val="left" w:pos="851"/>
              </w:tabs>
              <w:snapToGrid w:val="0"/>
              <w:jc w:val="both"/>
              <w:rPr>
                <w:rFonts w:cs="Arial"/>
                <w:b/>
                <w:bCs/>
                <w:sz w:val="22"/>
                <w:szCs w:val="22"/>
              </w:rPr>
            </w:pPr>
          </w:p>
        </w:tc>
        <w:tc>
          <w:tcPr>
            <w:tcW w:w="3056" w:type="dxa"/>
            <w:tcBorders>
              <w:top w:val="single" w:sz="4" w:space="0" w:color="000000"/>
              <w:left w:val="single" w:sz="4" w:space="0" w:color="000000"/>
              <w:bottom w:val="single" w:sz="4" w:space="0" w:color="auto"/>
              <w:right w:val="single" w:sz="4" w:space="0" w:color="000000"/>
            </w:tcBorders>
          </w:tcPr>
          <w:p w14:paraId="6772A809" w14:textId="77777777" w:rsidR="0076702D" w:rsidRPr="0076702D" w:rsidRDefault="0076702D" w:rsidP="005D726B">
            <w:pPr>
              <w:tabs>
                <w:tab w:val="left" w:pos="851"/>
              </w:tabs>
              <w:snapToGrid w:val="0"/>
              <w:jc w:val="both"/>
              <w:rPr>
                <w:rFonts w:cs="Arial"/>
                <w:b/>
                <w:bCs/>
                <w:sz w:val="22"/>
                <w:szCs w:val="22"/>
              </w:rPr>
            </w:pPr>
          </w:p>
        </w:tc>
      </w:tr>
    </w:tbl>
    <w:p w14:paraId="4565C9FA" w14:textId="77777777" w:rsidR="0076702D" w:rsidRPr="0076702D" w:rsidRDefault="0076702D" w:rsidP="0076702D">
      <w:pPr>
        <w:tabs>
          <w:tab w:val="left" w:pos="851"/>
        </w:tabs>
        <w:jc w:val="both"/>
        <w:rPr>
          <w:rFonts w:cs="Arial"/>
          <w:sz w:val="22"/>
          <w:szCs w:val="22"/>
        </w:rPr>
      </w:pPr>
      <w:r w:rsidRPr="0076702D">
        <w:rPr>
          <w:rFonts w:cs="Arial"/>
          <w:sz w:val="22"/>
          <w:szCs w:val="22"/>
        </w:rPr>
        <w:t>(*) Le signataire doit avoir le pouvoir d’engager la personne qu’il représente.</w:t>
      </w:r>
    </w:p>
    <w:p w14:paraId="50FB0B5E" w14:textId="53078A0E" w:rsidR="009F6CC2" w:rsidRDefault="009F6CC2">
      <w:pPr>
        <w:rPr>
          <w:rFonts w:cs="Arial"/>
          <w:b/>
          <w:sz w:val="22"/>
          <w:szCs w:val="22"/>
        </w:rPr>
      </w:pPr>
      <w:r>
        <w:rPr>
          <w:rFonts w:cs="Arial"/>
          <w:b/>
          <w:sz w:val="22"/>
          <w:szCs w:val="22"/>
        </w:rPr>
        <w:br w:type="page"/>
      </w:r>
    </w:p>
    <w:p w14:paraId="6D02574E" w14:textId="35892BDB" w:rsidR="0076702D" w:rsidRPr="0076702D" w:rsidRDefault="0076702D" w:rsidP="0076702D">
      <w:pPr>
        <w:pStyle w:val="fcase1ertab"/>
        <w:tabs>
          <w:tab w:val="left" w:pos="851"/>
        </w:tabs>
        <w:ind w:left="0" w:firstLine="0"/>
        <w:rPr>
          <w:rFonts w:cs="Arial"/>
          <w:i/>
          <w:sz w:val="22"/>
          <w:szCs w:val="22"/>
        </w:rPr>
      </w:pPr>
      <w:r w:rsidRPr="0076702D">
        <w:rPr>
          <w:rFonts w:cs="Arial"/>
          <w:b/>
          <w:sz w:val="22"/>
          <w:szCs w:val="22"/>
        </w:rPr>
        <w:lastRenderedPageBreak/>
        <w:t>C2 – Signature du marché public en cas de groupement :</w:t>
      </w:r>
    </w:p>
    <w:p w14:paraId="0DDC4339" w14:textId="77777777" w:rsidR="0076702D" w:rsidRPr="008C418D" w:rsidRDefault="0076702D" w:rsidP="006C3DA9">
      <w:pPr>
        <w:tabs>
          <w:tab w:val="left" w:pos="851"/>
        </w:tabs>
        <w:jc w:val="both"/>
        <w:rPr>
          <w:rFonts w:cs="Arial"/>
          <w:sz w:val="22"/>
          <w:szCs w:val="22"/>
        </w:rPr>
      </w:pPr>
    </w:p>
    <w:p w14:paraId="560BAD29" w14:textId="3525D624" w:rsidR="0076702D" w:rsidRPr="008C418D" w:rsidRDefault="0076702D" w:rsidP="006C3DA9">
      <w:pPr>
        <w:tabs>
          <w:tab w:val="left" w:pos="851"/>
        </w:tabs>
        <w:jc w:val="both"/>
        <w:rPr>
          <w:rFonts w:cs="Arial"/>
          <w:sz w:val="22"/>
          <w:szCs w:val="22"/>
        </w:rPr>
      </w:pPr>
      <w:r w:rsidRPr="008C418D">
        <w:rPr>
          <w:rFonts w:cs="Arial"/>
          <w:sz w:val="22"/>
          <w:szCs w:val="22"/>
        </w:rPr>
        <w:t xml:space="preserve">Les membres du groupement d’opérateurs économiques désignent le mandataire suivant </w:t>
      </w:r>
      <w:r w:rsidRPr="008C418D">
        <w:rPr>
          <w:rFonts w:cs="Arial"/>
          <w:i/>
          <w:sz w:val="22"/>
          <w:szCs w:val="22"/>
        </w:rPr>
        <w:t>(</w:t>
      </w:r>
      <w:hyperlink r:id="rId12" w:history="1">
        <w:r w:rsidRPr="008C418D">
          <w:rPr>
            <w:rStyle w:val="Lienhypertexte"/>
            <w:rFonts w:cs="Arial"/>
            <w:i/>
            <w:sz w:val="22"/>
            <w:szCs w:val="22"/>
          </w:rPr>
          <w:t>article R. 2142-23</w:t>
        </w:r>
      </w:hyperlink>
      <w:r w:rsidRPr="008C418D">
        <w:rPr>
          <w:rFonts w:cs="Arial"/>
          <w:i/>
          <w:sz w:val="22"/>
          <w:szCs w:val="22"/>
        </w:rPr>
        <w:t xml:space="preserve"> ou </w:t>
      </w:r>
      <w:hyperlink r:id="rId13" w:history="1">
        <w:r w:rsidRPr="008C418D">
          <w:rPr>
            <w:rStyle w:val="Lienhypertexte"/>
            <w:rFonts w:cs="Arial"/>
            <w:i/>
            <w:sz w:val="22"/>
            <w:szCs w:val="22"/>
          </w:rPr>
          <w:t>article R. 2342-12</w:t>
        </w:r>
      </w:hyperlink>
      <w:r w:rsidRPr="008C418D">
        <w:rPr>
          <w:rFonts w:cs="Arial"/>
          <w:i/>
          <w:sz w:val="22"/>
          <w:szCs w:val="22"/>
        </w:rPr>
        <w:t xml:space="preserve"> du code de la commande publique) </w:t>
      </w:r>
      <w:r w:rsidRPr="008C418D">
        <w:rPr>
          <w:rFonts w:cs="Arial"/>
          <w:sz w:val="22"/>
          <w:szCs w:val="22"/>
        </w:rPr>
        <w:t>:</w:t>
      </w:r>
    </w:p>
    <w:p w14:paraId="18FED45D" w14:textId="77777777" w:rsidR="0076702D" w:rsidRPr="008C418D" w:rsidRDefault="0076702D" w:rsidP="006C3DA9">
      <w:pPr>
        <w:tabs>
          <w:tab w:val="left" w:pos="851"/>
        </w:tabs>
        <w:rPr>
          <w:rFonts w:cs="Arial"/>
          <w:i/>
          <w:sz w:val="22"/>
          <w:szCs w:val="22"/>
        </w:rPr>
      </w:pPr>
      <w:r w:rsidRPr="008C418D">
        <w:rPr>
          <w:rFonts w:cs="Arial"/>
          <w:i/>
          <w:sz w:val="22"/>
          <w:szCs w:val="22"/>
        </w:rPr>
        <w:t>[Indiquer le nom commercial et la dénomination sociale du mandataire]</w:t>
      </w:r>
    </w:p>
    <w:p w14:paraId="0325BECB" w14:textId="77777777" w:rsidR="0076702D" w:rsidRPr="008C418D" w:rsidRDefault="0076702D" w:rsidP="006C3DA9">
      <w:pPr>
        <w:tabs>
          <w:tab w:val="left" w:pos="851"/>
        </w:tabs>
        <w:rPr>
          <w:rFonts w:cs="Arial"/>
          <w:sz w:val="22"/>
          <w:szCs w:val="22"/>
        </w:rPr>
      </w:pPr>
    </w:p>
    <w:p w14:paraId="5A151E67" w14:textId="77777777" w:rsidR="0076702D" w:rsidRPr="008C418D" w:rsidRDefault="0076702D" w:rsidP="006C3DA9">
      <w:pPr>
        <w:tabs>
          <w:tab w:val="left" w:pos="851"/>
        </w:tabs>
        <w:rPr>
          <w:rFonts w:cs="Arial"/>
          <w:sz w:val="22"/>
          <w:szCs w:val="22"/>
        </w:rPr>
      </w:pPr>
    </w:p>
    <w:p w14:paraId="773C3926" w14:textId="77777777" w:rsidR="0076702D" w:rsidRPr="008C418D" w:rsidRDefault="0076702D" w:rsidP="006C3DA9">
      <w:pPr>
        <w:pStyle w:val="fcase1ertab"/>
        <w:tabs>
          <w:tab w:val="left" w:pos="851"/>
        </w:tabs>
        <w:ind w:left="0" w:firstLine="0"/>
        <w:rPr>
          <w:rFonts w:cs="Arial"/>
          <w:sz w:val="22"/>
          <w:szCs w:val="22"/>
        </w:rPr>
      </w:pPr>
      <w:r w:rsidRPr="008C418D">
        <w:rPr>
          <w:rFonts w:cs="Arial"/>
          <w:sz w:val="22"/>
          <w:szCs w:val="22"/>
        </w:rPr>
        <w:t>En cas de groupement conjoint, le mandataire du groupement est :</w:t>
      </w:r>
    </w:p>
    <w:p w14:paraId="4EF873A2" w14:textId="0794FCEC" w:rsidR="0076702D" w:rsidRPr="008C418D" w:rsidRDefault="0076702D" w:rsidP="006C3DA9">
      <w:pPr>
        <w:pStyle w:val="fcase1ertab"/>
        <w:tabs>
          <w:tab w:val="left" w:pos="851"/>
        </w:tabs>
        <w:spacing w:before="120"/>
        <w:ind w:left="0" w:firstLine="851"/>
        <w:rPr>
          <w:rFonts w:cs="Arial"/>
          <w:sz w:val="22"/>
          <w:szCs w:val="22"/>
        </w:rPr>
      </w:pPr>
      <w:r w:rsidRPr="008C418D">
        <w:rPr>
          <w:rFonts w:cs="Arial"/>
          <w:sz w:val="22"/>
          <w:szCs w:val="22"/>
        </w:rPr>
        <w:fldChar w:fldCharType="begin">
          <w:ffData>
            <w:name w:val=""/>
            <w:enabled/>
            <w:calcOnExit w:val="0"/>
            <w:checkBox>
              <w:size w:val="20"/>
              <w:default w:val="0"/>
            </w:checkBox>
          </w:ffData>
        </w:fldChar>
      </w:r>
      <w:r w:rsidRPr="008C418D">
        <w:rPr>
          <w:rFonts w:cs="Arial"/>
          <w:sz w:val="22"/>
          <w:szCs w:val="22"/>
        </w:rPr>
        <w:instrText xml:space="preserve"> FORMCHECKBOX </w:instrText>
      </w:r>
      <w:r w:rsidRPr="008C418D">
        <w:rPr>
          <w:rFonts w:cs="Arial"/>
          <w:sz w:val="22"/>
          <w:szCs w:val="22"/>
        </w:rPr>
      </w:r>
      <w:r w:rsidRPr="008C418D">
        <w:rPr>
          <w:rFonts w:cs="Arial"/>
          <w:sz w:val="22"/>
          <w:szCs w:val="22"/>
        </w:rPr>
        <w:fldChar w:fldCharType="separate"/>
      </w:r>
      <w:r w:rsidRPr="008C418D">
        <w:rPr>
          <w:rFonts w:cs="Arial"/>
          <w:sz w:val="22"/>
          <w:szCs w:val="22"/>
        </w:rPr>
        <w:fldChar w:fldCharType="end"/>
      </w:r>
      <w:r w:rsidRPr="008C418D">
        <w:rPr>
          <w:rFonts w:cs="Arial"/>
          <w:i/>
          <w:iCs/>
          <w:sz w:val="22"/>
          <w:szCs w:val="22"/>
        </w:rPr>
        <w:t xml:space="preserve"> </w:t>
      </w:r>
      <w:proofErr w:type="gramStart"/>
      <w:r w:rsidRPr="008C418D">
        <w:rPr>
          <w:rFonts w:cs="Arial"/>
          <w:sz w:val="22"/>
          <w:szCs w:val="22"/>
        </w:rPr>
        <w:t>conjoint</w:t>
      </w:r>
      <w:proofErr w:type="gramEnd"/>
      <w:r w:rsidRPr="008C418D">
        <w:rPr>
          <w:rFonts w:cs="Arial"/>
          <w:sz w:val="22"/>
          <w:szCs w:val="22"/>
        </w:rPr>
        <w:tab/>
      </w:r>
      <w:r w:rsidRPr="008C418D">
        <w:rPr>
          <w:rFonts w:cs="Arial"/>
          <w:sz w:val="22"/>
          <w:szCs w:val="22"/>
        </w:rPr>
        <w:tab/>
        <w:t>OU</w:t>
      </w:r>
      <w:r w:rsidRPr="008C418D">
        <w:rPr>
          <w:rFonts w:cs="Arial"/>
          <w:sz w:val="22"/>
          <w:szCs w:val="22"/>
        </w:rPr>
        <w:tab/>
      </w:r>
      <w:r w:rsidRPr="008C418D">
        <w:rPr>
          <w:rFonts w:cs="Arial"/>
          <w:sz w:val="22"/>
          <w:szCs w:val="22"/>
        </w:rPr>
        <w:tab/>
      </w:r>
      <w:r w:rsidRPr="008C418D">
        <w:rPr>
          <w:rFonts w:cs="Arial"/>
          <w:sz w:val="22"/>
          <w:szCs w:val="22"/>
        </w:rPr>
        <w:fldChar w:fldCharType="begin">
          <w:ffData>
            <w:name w:val=""/>
            <w:enabled/>
            <w:calcOnExit w:val="0"/>
            <w:checkBox>
              <w:size w:val="20"/>
              <w:default w:val="0"/>
            </w:checkBox>
          </w:ffData>
        </w:fldChar>
      </w:r>
      <w:r w:rsidRPr="008C418D">
        <w:rPr>
          <w:rFonts w:cs="Arial"/>
          <w:sz w:val="22"/>
          <w:szCs w:val="22"/>
        </w:rPr>
        <w:instrText xml:space="preserve"> FORMCHECKBOX </w:instrText>
      </w:r>
      <w:r w:rsidRPr="008C418D">
        <w:rPr>
          <w:rFonts w:cs="Arial"/>
          <w:sz w:val="22"/>
          <w:szCs w:val="22"/>
        </w:rPr>
      </w:r>
      <w:r w:rsidRPr="008C418D">
        <w:rPr>
          <w:rFonts w:cs="Arial"/>
          <w:sz w:val="22"/>
          <w:szCs w:val="22"/>
        </w:rPr>
        <w:fldChar w:fldCharType="separate"/>
      </w:r>
      <w:r w:rsidRPr="008C418D">
        <w:rPr>
          <w:rFonts w:cs="Arial"/>
          <w:sz w:val="22"/>
          <w:szCs w:val="22"/>
        </w:rPr>
        <w:fldChar w:fldCharType="end"/>
      </w:r>
      <w:r w:rsidRPr="008C418D">
        <w:rPr>
          <w:rFonts w:cs="Arial"/>
          <w:iCs/>
          <w:sz w:val="22"/>
          <w:szCs w:val="22"/>
        </w:rPr>
        <w:t xml:space="preserve"> </w:t>
      </w:r>
      <w:r w:rsidRPr="008C418D">
        <w:rPr>
          <w:rFonts w:cs="Arial"/>
          <w:sz w:val="22"/>
          <w:szCs w:val="22"/>
        </w:rPr>
        <w:t>solidaire</w:t>
      </w:r>
    </w:p>
    <w:p w14:paraId="2C78EEF6" w14:textId="77777777" w:rsidR="0076702D" w:rsidRPr="008C418D" w:rsidRDefault="0076702D" w:rsidP="006C3DA9">
      <w:pPr>
        <w:tabs>
          <w:tab w:val="left" w:pos="851"/>
        </w:tabs>
        <w:rPr>
          <w:rFonts w:cs="Arial"/>
          <w:sz w:val="22"/>
          <w:szCs w:val="22"/>
        </w:rPr>
      </w:pPr>
    </w:p>
    <w:p w14:paraId="3674166E" w14:textId="77777777" w:rsidR="0076702D" w:rsidRPr="008C418D" w:rsidRDefault="0076702D" w:rsidP="006C3DA9">
      <w:pPr>
        <w:tabs>
          <w:tab w:val="left" w:pos="851"/>
        </w:tabs>
        <w:rPr>
          <w:rFonts w:cs="Arial"/>
          <w:sz w:val="22"/>
          <w:szCs w:val="22"/>
        </w:rPr>
      </w:pPr>
    </w:p>
    <w:p w14:paraId="1E8D433E" w14:textId="79B7950A" w:rsidR="0076702D" w:rsidRPr="008C418D" w:rsidRDefault="0076702D" w:rsidP="006C3DA9">
      <w:pPr>
        <w:pStyle w:val="fcasegauche"/>
        <w:tabs>
          <w:tab w:val="left" w:pos="426"/>
          <w:tab w:val="left" w:pos="851"/>
        </w:tabs>
        <w:spacing w:after="0"/>
        <w:ind w:left="0" w:firstLine="0"/>
        <w:jc w:val="left"/>
        <w:rPr>
          <w:rFonts w:cs="Arial"/>
          <w:sz w:val="22"/>
          <w:szCs w:val="22"/>
        </w:rPr>
      </w:pPr>
      <w:r w:rsidRPr="008C418D">
        <w:rPr>
          <w:rFonts w:cs="Arial"/>
          <w:sz w:val="22"/>
          <w:szCs w:val="22"/>
        </w:rPr>
        <w:fldChar w:fldCharType="begin">
          <w:ffData>
            <w:name w:val=""/>
            <w:enabled/>
            <w:calcOnExit w:val="0"/>
            <w:checkBox>
              <w:size w:val="20"/>
              <w:default w:val="0"/>
            </w:checkBox>
          </w:ffData>
        </w:fldChar>
      </w:r>
      <w:r w:rsidRPr="008C418D">
        <w:rPr>
          <w:rFonts w:cs="Arial"/>
          <w:sz w:val="22"/>
          <w:szCs w:val="22"/>
        </w:rPr>
        <w:instrText xml:space="preserve"> FORMCHECKBOX </w:instrText>
      </w:r>
      <w:r w:rsidRPr="008C418D">
        <w:rPr>
          <w:rFonts w:cs="Arial"/>
          <w:sz w:val="22"/>
          <w:szCs w:val="22"/>
        </w:rPr>
      </w:r>
      <w:r w:rsidRPr="008C418D">
        <w:rPr>
          <w:rFonts w:cs="Arial"/>
          <w:sz w:val="22"/>
          <w:szCs w:val="22"/>
        </w:rPr>
        <w:fldChar w:fldCharType="separate"/>
      </w:r>
      <w:r w:rsidRPr="008C418D">
        <w:rPr>
          <w:rFonts w:cs="Arial"/>
          <w:sz w:val="22"/>
          <w:szCs w:val="22"/>
        </w:rPr>
        <w:fldChar w:fldCharType="end"/>
      </w:r>
      <w:r w:rsidRPr="008C418D">
        <w:rPr>
          <w:rFonts w:cs="Arial"/>
          <w:sz w:val="22"/>
          <w:szCs w:val="22"/>
        </w:rPr>
        <w:t xml:space="preserve"> Les membres du groupement ont donné mandat au mandataire, qui signe le présent acte d’engagement :</w:t>
      </w:r>
    </w:p>
    <w:p w14:paraId="7DD347FE" w14:textId="77777777" w:rsidR="0076702D" w:rsidRPr="008C418D" w:rsidRDefault="0076702D" w:rsidP="009F6CC2">
      <w:pPr>
        <w:pStyle w:val="fcasegauche"/>
        <w:tabs>
          <w:tab w:val="left" w:pos="426"/>
          <w:tab w:val="left" w:pos="851"/>
        </w:tabs>
        <w:spacing w:after="0"/>
        <w:ind w:left="426" w:firstLine="0"/>
        <w:jc w:val="left"/>
        <w:rPr>
          <w:rFonts w:cs="Arial"/>
          <w:sz w:val="22"/>
          <w:szCs w:val="22"/>
        </w:rPr>
      </w:pPr>
    </w:p>
    <w:p w14:paraId="2D7DC9CB" w14:textId="12DDA063" w:rsidR="0076702D" w:rsidRPr="008C418D" w:rsidRDefault="0076702D" w:rsidP="009F6CC2">
      <w:pPr>
        <w:tabs>
          <w:tab w:val="left" w:pos="851"/>
        </w:tabs>
        <w:ind w:left="426" w:hanging="1695"/>
        <w:jc w:val="both"/>
        <w:rPr>
          <w:rFonts w:cs="Arial"/>
          <w:sz w:val="22"/>
          <w:szCs w:val="22"/>
        </w:rPr>
      </w:pPr>
      <w:r w:rsidRPr="008C418D">
        <w:rPr>
          <w:rFonts w:cs="Arial"/>
          <w:sz w:val="22"/>
          <w:szCs w:val="22"/>
        </w:rPr>
        <w:tab/>
      </w:r>
      <w:r w:rsidRPr="008C418D">
        <w:rPr>
          <w:rFonts w:cs="Arial"/>
          <w:sz w:val="22"/>
          <w:szCs w:val="22"/>
        </w:rPr>
        <w:fldChar w:fldCharType="begin">
          <w:ffData>
            <w:name w:val=""/>
            <w:enabled/>
            <w:calcOnExit w:val="0"/>
            <w:checkBox>
              <w:size w:val="20"/>
              <w:default w:val="0"/>
            </w:checkBox>
          </w:ffData>
        </w:fldChar>
      </w:r>
      <w:r w:rsidRPr="008C418D">
        <w:rPr>
          <w:rFonts w:cs="Arial"/>
          <w:sz w:val="22"/>
          <w:szCs w:val="22"/>
        </w:rPr>
        <w:instrText xml:space="preserve"> FORMCHECKBOX </w:instrText>
      </w:r>
      <w:r w:rsidRPr="008C418D">
        <w:rPr>
          <w:rFonts w:cs="Arial"/>
          <w:sz w:val="22"/>
          <w:szCs w:val="22"/>
        </w:rPr>
      </w:r>
      <w:r w:rsidRPr="008C418D">
        <w:rPr>
          <w:rFonts w:cs="Arial"/>
          <w:sz w:val="22"/>
          <w:szCs w:val="22"/>
        </w:rPr>
        <w:fldChar w:fldCharType="separate"/>
      </w:r>
      <w:r w:rsidRPr="008C418D">
        <w:rPr>
          <w:rFonts w:cs="Arial"/>
          <w:sz w:val="22"/>
          <w:szCs w:val="22"/>
        </w:rPr>
        <w:fldChar w:fldCharType="end"/>
      </w:r>
      <w:r w:rsidRPr="008C418D">
        <w:rPr>
          <w:rFonts w:cs="Arial"/>
          <w:sz w:val="22"/>
          <w:szCs w:val="22"/>
        </w:rPr>
        <w:tab/>
      </w:r>
      <w:proofErr w:type="gramStart"/>
      <w:r w:rsidRPr="008C418D">
        <w:rPr>
          <w:rFonts w:cs="Arial"/>
          <w:sz w:val="22"/>
          <w:szCs w:val="22"/>
        </w:rPr>
        <w:t>pour</w:t>
      </w:r>
      <w:proofErr w:type="gramEnd"/>
      <w:r w:rsidRPr="008C418D">
        <w:rPr>
          <w:rFonts w:cs="Arial"/>
          <w:sz w:val="22"/>
          <w:szCs w:val="22"/>
        </w:rPr>
        <w:t xml:space="preserve"> signer le présent acte d’engagement en leur nom et pour leur compte, pour les représenter vis-à-vis de l’acheteur et pour coordonner l’ensemble des prestations ;</w:t>
      </w:r>
    </w:p>
    <w:p w14:paraId="4DB34796" w14:textId="77777777" w:rsidR="0076702D" w:rsidRPr="008C418D" w:rsidRDefault="0076702D" w:rsidP="009F6CC2">
      <w:pPr>
        <w:tabs>
          <w:tab w:val="left" w:pos="851"/>
        </w:tabs>
        <w:ind w:left="426"/>
        <w:jc w:val="both"/>
        <w:rPr>
          <w:rFonts w:cs="Arial"/>
          <w:sz w:val="22"/>
          <w:szCs w:val="22"/>
        </w:rPr>
      </w:pPr>
      <w:r w:rsidRPr="008C418D">
        <w:rPr>
          <w:rFonts w:cs="Arial"/>
          <w:i/>
          <w:sz w:val="22"/>
          <w:szCs w:val="22"/>
        </w:rPr>
        <w:t>(</w:t>
      </w:r>
      <w:proofErr w:type="gramStart"/>
      <w:r w:rsidRPr="008C418D">
        <w:rPr>
          <w:rFonts w:cs="Arial"/>
          <w:i/>
          <w:sz w:val="22"/>
          <w:szCs w:val="22"/>
        </w:rPr>
        <w:t>joindre</w:t>
      </w:r>
      <w:proofErr w:type="gramEnd"/>
      <w:r w:rsidRPr="008C418D">
        <w:rPr>
          <w:rFonts w:cs="Arial"/>
          <w:i/>
          <w:sz w:val="22"/>
          <w:szCs w:val="22"/>
        </w:rPr>
        <w:t xml:space="preserve"> les pouvoirs en annexe du présent document en cas de marché public autre que de défense ou de sécurité. Dans le cas contraire, ces documents ont déjà été fournis)</w:t>
      </w:r>
    </w:p>
    <w:p w14:paraId="71CE3356" w14:textId="77777777" w:rsidR="0076702D" w:rsidRPr="008C418D" w:rsidRDefault="0076702D" w:rsidP="009F6CC2">
      <w:pPr>
        <w:tabs>
          <w:tab w:val="left" w:pos="851"/>
        </w:tabs>
        <w:ind w:left="426"/>
        <w:jc w:val="both"/>
        <w:rPr>
          <w:rFonts w:cs="Arial"/>
          <w:sz w:val="22"/>
          <w:szCs w:val="22"/>
        </w:rPr>
      </w:pPr>
    </w:p>
    <w:p w14:paraId="0E944F06" w14:textId="5B5EC443" w:rsidR="0076702D" w:rsidRPr="008C418D" w:rsidRDefault="0076702D" w:rsidP="009F6CC2">
      <w:pPr>
        <w:tabs>
          <w:tab w:val="left" w:pos="851"/>
        </w:tabs>
        <w:ind w:left="426"/>
        <w:jc w:val="both"/>
        <w:rPr>
          <w:rFonts w:cs="Arial"/>
          <w:iCs/>
          <w:sz w:val="22"/>
          <w:szCs w:val="22"/>
        </w:rPr>
      </w:pPr>
      <w:r w:rsidRPr="008C418D">
        <w:rPr>
          <w:rFonts w:cs="Arial"/>
          <w:sz w:val="22"/>
          <w:szCs w:val="22"/>
        </w:rPr>
        <w:fldChar w:fldCharType="begin">
          <w:ffData>
            <w:name w:val=""/>
            <w:enabled/>
            <w:calcOnExit w:val="0"/>
            <w:checkBox>
              <w:size w:val="20"/>
              <w:default w:val="0"/>
            </w:checkBox>
          </w:ffData>
        </w:fldChar>
      </w:r>
      <w:r w:rsidRPr="008C418D">
        <w:rPr>
          <w:rFonts w:cs="Arial"/>
          <w:sz w:val="22"/>
          <w:szCs w:val="22"/>
        </w:rPr>
        <w:instrText xml:space="preserve"> FORMCHECKBOX </w:instrText>
      </w:r>
      <w:r w:rsidRPr="008C418D">
        <w:rPr>
          <w:rFonts w:cs="Arial"/>
          <w:sz w:val="22"/>
          <w:szCs w:val="22"/>
        </w:rPr>
      </w:r>
      <w:r w:rsidRPr="008C418D">
        <w:rPr>
          <w:rFonts w:cs="Arial"/>
          <w:sz w:val="22"/>
          <w:szCs w:val="22"/>
        </w:rPr>
        <w:fldChar w:fldCharType="separate"/>
      </w:r>
      <w:r w:rsidRPr="008C418D">
        <w:rPr>
          <w:rFonts w:cs="Arial"/>
          <w:sz w:val="22"/>
          <w:szCs w:val="22"/>
        </w:rPr>
        <w:fldChar w:fldCharType="end"/>
      </w:r>
      <w:r w:rsidRPr="008C418D">
        <w:rPr>
          <w:rFonts w:cs="Arial"/>
          <w:sz w:val="22"/>
          <w:szCs w:val="22"/>
        </w:rPr>
        <w:tab/>
      </w:r>
      <w:proofErr w:type="gramStart"/>
      <w:r w:rsidRPr="008C418D">
        <w:rPr>
          <w:rFonts w:cs="Arial"/>
          <w:sz w:val="22"/>
          <w:szCs w:val="22"/>
        </w:rPr>
        <w:t>pour</w:t>
      </w:r>
      <w:proofErr w:type="gramEnd"/>
      <w:r w:rsidRPr="008C418D">
        <w:rPr>
          <w:rFonts w:cs="Arial"/>
          <w:sz w:val="22"/>
          <w:szCs w:val="22"/>
        </w:rPr>
        <w:t xml:space="preserve"> signer, en leur nom et pour leur compte, les modifications ultérieures du marché public ;</w:t>
      </w:r>
    </w:p>
    <w:p w14:paraId="6AA8587E" w14:textId="77777777" w:rsidR="0076702D" w:rsidRPr="008C418D" w:rsidRDefault="0076702D" w:rsidP="009F6CC2">
      <w:pPr>
        <w:tabs>
          <w:tab w:val="left" w:pos="851"/>
        </w:tabs>
        <w:ind w:left="426"/>
        <w:jc w:val="both"/>
        <w:rPr>
          <w:rFonts w:cs="Arial"/>
          <w:sz w:val="22"/>
          <w:szCs w:val="22"/>
        </w:rPr>
      </w:pPr>
      <w:r w:rsidRPr="008C418D">
        <w:rPr>
          <w:rFonts w:cs="Arial"/>
          <w:i/>
          <w:sz w:val="22"/>
          <w:szCs w:val="22"/>
        </w:rPr>
        <w:t>(</w:t>
      </w:r>
      <w:proofErr w:type="gramStart"/>
      <w:r w:rsidRPr="008C418D">
        <w:rPr>
          <w:rFonts w:cs="Arial"/>
          <w:i/>
          <w:sz w:val="22"/>
          <w:szCs w:val="22"/>
        </w:rPr>
        <w:t>joindre</w:t>
      </w:r>
      <w:proofErr w:type="gramEnd"/>
      <w:r w:rsidRPr="008C418D">
        <w:rPr>
          <w:rFonts w:cs="Arial"/>
          <w:i/>
          <w:sz w:val="22"/>
          <w:szCs w:val="22"/>
        </w:rPr>
        <w:t xml:space="preserve"> les pouvoirs en annexe du présent document en cas de marché public autre que de défense ou de sécurité. Dans le cas contraire, ces documents ont déjà été fournis)</w:t>
      </w:r>
    </w:p>
    <w:p w14:paraId="5757C645" w14:textId="77777777" w:rsidR="0076702D" w:rsidRPr="008C418D" w:rsidRDefault="0076702D" w:rsidP="009F6CC2">
      <w:pPr>
        <w:tabs>
          <w:tab w:val="left" w:pos="851"/>
        </w:tabs>
        <w:ind w:left="426"/>
        <w:jc w:val="both"/>
        <w:rPr>
          <w:rFonts w:cs="Arial"/>
          <w:iCs/>
          <w:sz w:val="22"/>
          <w:szCs w:val="22"/>
        </w:rPr>
      </w:pPr>
    </w:p>
    <w:p w14:paraId="5D5E1F81" w14:textId="5D9C376C" w:rsidR="0076702D" w:rsidRPr="008C418D" w:rsidRDefault="0076702D" w:rsidP="009F6CC2">
      <w:pPr>
        <w:tabs>
          <w:tab w:val="left" w:pos="851"/>
        </w:tabs>
        <w:ind w:left="426" w:hanging="850"/>
        <w:jc w:val="both"/>
        <w:rPr>
          <w:rFonts w:cs="Arial"/>
          <w:sz w:val="22"/>
          <w:szCs w:val="22"/>
        </w:rPr>
      </w:pPr>
      <w:r w:rsidRPr="008C418D">
        <w:rPr>
          <w:rFonts w:cs="Arial"/>
          <w:sz w:val="22"/>
          <w:szCs w:val="22"/>
        </w:rPr>
        <w:tab/>
      </w:r>
      <w:r w:rsidRPr="008C418D">
        <w:rPr>
          <w:rFonts w:cs="Arial"/>
          <w:sz w:val="22"/>
          <w:szCs w:val="22"/>
        </w:rPr>
        <w:fldChar w:fldCharType="begin">
          <w:ffData>
            <w:name w:val=""/>
            <w:enabled/>
            <w:calcOnExit w:val="0"/>
            <w:checkBox>
              <w:size w:val="20"/>
              <w:default w:val="0"/>
            </w:checkBox>
          </w:ffData>
        </w:fldChar>
      </w:r>
      <w:r w:rsidRPr="008C418D">
        <w:rPr>
          <w:rFonts w:cs="Arial"/>
          <w:sz w:val="22"/>
          <w:szCs w:val="22"/>
        </w:rPr>
        <w:instrText xml:space="preserve"> FORMCHECKBOX </w:instrText>
      </w:r>
      <w:r w:rsidRPr="008C418D">
        <w:rPr>
          <w:rFonts w:cs="Arial"/>
          <w:sz w:val="22"/>
          <w:szCs w:val="22"/>
        </w:rPr>
      </w:r>
      <w:r w:rsidRPr="008C418D">
        <w:rPr>
          <w:rFonts w:cs="Arial"/>
          <w:sz w:val="22"/>
          <w:szCs w:val="22"/>
        </w:rPr>
        <w:fldChar w:fldCharType="separate"/>
      </w:r>
      <w:r w:rsidRPr="008C418D">
        <w:rPr>
          <w:rFonts w:cs="Arial"/>
          <w:sz w:val="22"/>
          <w:szCs w:val="22"/>
        </w:rPr>
        <w:fldChar w:fldCharType="end"/>
      </w:r>
      <w:r w:rsidRPr="008C418D">
        <w:rPr>
          <w:rFonts w:cs="Arial"/>
          <w:i/>
          <w:iCs/>
          <w:sz w:val="22"/>
          <w:szCs w:val="22"/>
        </w:rPr>
        <w:t xml:space="preserve"> </w:t>
      </w:r>
      <w:r w:rsidRPr="008C418D">
        <w:rPr>
          <w:rFonts w:cs="Arial"/>
          <w:sz w:val="22"/>
          <w:szCs w:val="22"/>
        </w:rPr>
        <w:tab/>
      </w:r>
      <w:proofErr w:type="gramStart"/>
      <w:r w:rsidRPr="008C418D">
        <w:rPr>
          <w:rFonts w:cs="Arial"/>
          <w:sz w:val="22"/>
          <w:szCs w:val="22"/>
        </w:rPr>
        <w:t>ont</w:t>
      </w:r>
      <w:proofErr w:type="gramEnd"/>
      <w:r w:rsidRPr="008C418D">
        <w:rPr>
          <w:rFonts w:cs="Arial"/>
          <w:sz w:val="22"/>
          <w:szCs w:val="22"/>
        </w:rPr>
        <w:t xml:space="preserve"> donné mandat au mandataire dans les conditions définies par les pouvoirs joints en annexe.</w:t>
      </w:r>
    </w:p>
    <w:p w14:paraId="7EEB7AEA" w14:textId="77777777" w:rsidR="0076702D" w:rsidRPr="008C418D" w:rsidRDefault="0076702D" w:rsidP="009F6CC2">
      <w:pPr>
        <w:tabs>
          <w:tab w:val="left" w:pos="851"/>
        </w:tabs>
        <w:ind w:left="426"/>
        <w:jc w:val="both"/>
        <w:rPr>
          <w:rFonts w:cs="Arial"/>
          <w:i/>
          <w:sz w:val="22"/>
          <w:szCs w:val="22"/>
        </w:rPr>
      </w:pPr>
      <w:r w:rsidRPr="008C418D">
        <w:rPr>
          <w:rFonts w:cs="Arial"/>
          <w:i/>
          <w:sz w:val="22"/>
          <w:szCs w:val="22"/>
        </w:rPr>
        <w:t>(</w:t>
      </w:r>
      <w:proofErr w:type="gramStart"/>
      <w:r w:rsidRPr="008C418D">
        <w:rPr>
          <w:rFonts w:cs="Arial"/>
          <w:i/>
          <w:sz w:val="22"/>
          <w:szCs w:val="22"/>
        </w:rPr>
        <w:t>hors</w:t>
      </w:r>
      <w:proofErr w:type="gramEnd"/>
      <w:r w:rsidRPr="008C418D">
        <w:rPr>
          <w:rFonts w:cs="Arial"/>
          <w:i/>
          <w:sz w:val="22"/>
          <w:szCs w:val="22"/>
        </w:rPr>
        <w:t xml:space="preserve"> cas des marchés de défense ou de sécurité dans lequel ces documents ont déjà été fournis).</w:t>
      </w:r>
    </w:p>
    <w:p w14:paraId="2AD76828" w14:textId="77777777" w:rsidR="0076702D" w:rsidRPr="008C418D" w:rsidRDefault="0076702D" w:rsidP="00BE57E5">
      <w:pPr>
        <w:tabs>
          <w:tab w:val="left" w:pos="851"/>
        </w:tabs>
        <w:ind w:hanging="850"/>
        <w:jc w:val="both"/>
        <w:rPr>
          <w:rFonts w:cs="Arial"/>
          <w:i/>
          <w:sz w:val="22"/>
          <w:szCs w:val="22"/>
        </w:rPr>
      </w:pPr>
    </w:p>
    <w:p w14:paraId="24C397D5" w14:textId="77777777" w:rsidR="0076702D" w:rsidRPr="008C418D" w:rsidRDefault="0076702D" w:rsidP="00BE57E5">
      <w:pPr>
        <w:tabs>
          <w:tab w:val="left" w:pos="851"/>
        </w:tabs>
        <w:jc w:val="both"/>
        <w:rPr>
          <w:rFonts w:cs="Arial"/>
          <w:i/>
          <w:sz w:val="22"/>
          <w:szCs w:val="22"/>
        </w:rPr>
      </w:pPr>
    </w:p>
    <w:p w14:paraId="7EA47CEC" w14:textId="4D071874" w:rsidR="0076702D" w:rsidRPr="008C418D" w:rsidRDefault="0076702D" w:rsidP="00BE57E5">
      <w:pPr>
        <w:tabs>
          <w:tab w:val="left" w:pos="851"/>
        </w:tabs>
        <w:jc w:val="both"/>
        <w:rPr>
          <w:rFonts w:cs="Arial"/>
          <w:i/>
          <w:sz w:val="22"/>
          <w:szCs w:val="22"/>
        </w:rPr>
      </w:pPr>
      <w:r w:rsidRPr="008C418D">
        <w:rPr>
          <w:rFonts w:cs="Arial"/>
          <w:sz w:val="22"/>
          <w:szCs w:val="22"/>
        </w:rPr>
        <w:fldChar w:fldCharType="begin">
          <w:ffData>
            <w:name w:val=""/>
            <w:enabled/>
            <w:calcOnExit w:val="0"/>
            <w:checkBox>
              <w:size w:val="20"/>
              <w:default w:val="0"/>
            </w:checkBox>
          </w:ffData>
        </w:fldChar>
      </w:r>
      <w:r w:rsidRPr="008C418D">
        <w:rPr>
          <w:rFonts w:cs="Arial"/>
          <w:sz w:val="22"/>
          <w:szCs w:val="22"/>
        </w:rPr>
        <w:instrText xml:space="preserve"> FORMCHECKBOX </w:instrText>
      </w:r>
      <w:r w:rsidRPr="008C418D">
        <w:rPr>
          <w:rFonts w:cs="Arial"/>
          <w:sz w:val="22"/>
          <w:szCs w:val="22"/>
        </w:rPr>
      </w:r>
      <w:r w:rsidRPr="008C418D">
        <w:rPr>
          <w:rFonts w:cs="Arial"/>
          <w:sz w:val="22"/>
          <w:szCs w:val="22"/>
        </w:rPr>
        <w:fldChar w:fldCharType="separate"/>
      </w:r>
      <w:r w:rsidRPr="008C418D">
        <w:rPr>
          <w:rFonts w:cs="Arial"/>
          <w:sz w:val="22"/>
          <w:szCs w:val="22"/>
        </w:rPr>
        <w:fldChar w:fldCharType="end"/>
      </w:r>
      <w:r w:rsidRPr="008C418D">
        <w:rPr>
          <w:rFonts w:cs="Arial"/>
          <w:sz w:val="22"/>
          <w:szCs w:val="22"/>
        </w:rPr>
        <w:t xml:space="preserve"> Les membres du groupement, qui signent le présent acte d’engagement :</w:t>
      </w:r>
    </w:p>
    <w:p w14:paraId="075972EF" w14:textId="77777777" w:rsidR="0076702D" w:rsidRPr="008C418D" w:rsidRDefault="0076702D" w:rsidP="00BE57E5">
      <w:pPr>
        <w:tabs>
          <w:tab w:val="left" w:pos="851"/>
        </w:tabs>
        <w:jc w:val="both"/>
        <w:rPr>
          <w:rFonts w:cs="Arial"/>
          <w:sz w:val="22"/>
          <w:szCs w:val="22"/>
        </w:rPr>
      </w:pPr>
      <w:r w:rsidRPr="008C418D">
        <w:rPr>
          <w:rFonts w:cs="Arial"/>
          <w:i/>
          <w:sz w:val="22"/>
          <w:szCs w:val="22"/>
        </w:rPr>
        <w:t>(Cocher la case correspondante.)</w:t>
      </w:r>
    </w:p>
    <w:p w14:paraId="0D9ADE6B" w14:textId="77777777" w:rsidR="0076702D" w:rsidRPr="008C418D" w:rsidRDefault="0076702D" w:rsidP="00BE57E5">
      <w:pPr>
        <w:tabs>
          <w:tab w:val="left" w:pos="851"/>
        </w:tabs>
        <w:jc w:val="both"/>
        <w:rPr>
          <w:rFonts w:cs="Arial"/>
          <w:sz w:val="22"/>
          <w:szCs w:val="22"/>
        </w:rPr>
      </w:pPr>
    </w:p>
    <w:p w14:paraId="09536D11" w14:textId="2441FB66" w:rsidR="0076702D" w:rsidRPr="008C418D" w:rsidRDefault="0076702D" w:rsidP="009F6CC2">
      <w:pPr>
        <w:tabs>
          <w:tab w:val="left" w:pos="851"/>
        </w:tabs>
        <w:ind w:left="426"/>
        <w:jc w:val="both"/>
        <w:rPr>
          <w:rFonts w:cs="Arial"/>
          <w:sz w:val="22"/>
          <w:szCs w:val="22"/>
        </w:rPr>
      </w:pPr>
      <w:r w:rsidRPr="008C418D">
        <w:rPr>
          <w:rFonts w:cs="Arial"/>
          <w:sz w:val="22"/>
          <w:szCs w:val="22"/>
        </w:rPr>
        <w:fldChar w:fldCharType="begin">
          <w:ffData>
            <w:name w:val=""/>
            <w:enabled/>
            <w:calcOnExit w:val="0"/>
            <w:checkBox>
              <w:size w:val="20"/>
              <w:default w:val="0"/>
            </w:checkBox>
          </w:ffData>
        </w:fldChar>
      </w:r>
      <w:r w:rsidRPr="008C418D">
        <w:rPr>
          <w:rFonts w:cs="Arial"/>
          <w:sz w:val="22"/>
          <w:szCs w:val="22"/>
        </w:rPr>
        <w:instrText xml:space="preserve"> FORMCHECKBOX </w:instrText>
      </w:r>
      <w:r w:rsidRPr="008C418D">
        <w:rPr>
          <w:rFonts w:cs="Arial"/>
          <w:sz w:val="22"/>
          <w:szCs w:val="22"/>
        </w:rPr>
      </w:r>
      <w:r w:rsidRPr="008C418D">
        <w:rPr>
          <w:rFonts w:cs="Arial"/>
          <w:sz w:val="22"/>
          <w:szCs w:val="22"/>
        </w:rPr>
        <w:fldChar w:fldCharType="separate"/>
      </w:r>
      <w:r w:rsidRPr="008C418D">
        <w:rPr>
          <w:rFonts w:cs="Arial"/>
          <w:sz w:val="22"/>
          <w:szCs w:val="22"/>
        </w:rPr>
        <w:fldChar w:fldCharType="end"/>
      </w:r>
      <w:r w:rsidRPr="008C418D">
        <w:rPr>
          <w:rFonts w:cs="Arial"/>
          <w:sz w:val="22"/>
          <w:szCs w:val="22"/>
        </w:rPr>
        <w:tab/>
      </w:r>
      <w:proofErr w:type="gramStart"/>
      <w:r w:rsidRPr="008C418D">
        <w:rPr>
          <w:rFonts w:cs="Arial"/>
          <w:sz w:val="22"/>
          <w:szCs w:val="22"/>
        </w:rPr>
        <w:t>donnent</w:t>
      </w:r>
      <w:proofErr w:type="gramEnd"/>
      <w:r w:rsidRPr="008C418D">
        <w:rPr>
          <w:rFonts w:cs="Arial"/>
          <w:sz w:val="22"/>
          <w:szCs w:val="22"/>
        </w:rPr>
        <w:t xml:space="preserve"> mandat au mandataire, qui l’accepte, pour les représenter vis-à-vis de l’acheteur et pour coordonner l’ensemble des prestations ;</w:t>
      </w:r>
    </w:p>
    <w:p w14:paraId="608BCF82" w14:textId="77777777" w:rsidR="0076702D" w:rsidRPr="008C418D" w:rsidRDefault="0076702D" w:rsidP="009F6CC2">
      <w:pPr>
        <w:tabs>
          <w:tab w:val="left" w:pos="851"/>
        </w:tabs>
        <w:ind w:left="426" w:hanging="850"/>
        <w:jc w:val="both"/>
        <w:rPr>
          <w:rFonts w:cs="Arial"/>
          <w:sz w:val="22"/>
          <w:szCs w:val="22"/>
        </w:rPr>
      </w:pPr>
    </w:p>
    <w:p w14:paraId="6EA4A01D" w14:textId="1256490E" w:rsidR="0076702D" w:rsidRPr="008C418D" w:rsidRDefault="0076702D" w:rsidP="009F6CC2">
      <w:pPr>
        <w:tabs>
          <w:tab w:val="left" w:pos="851"/>
        </w:tabs>
        <w:ind w:left="426"/>
        <w:jc w:val="both"/>
        <w:rPr>
          <w:rFonts w:cs="Arial"/>
          <w:iCs/>
          <w:sz w:val="22"/>
          <w:szCs w:val="22"/>
        </w:rPr>
      </w:pPr>
      <w:r w:rsidRPr="008C418D">
        <w:rPr>
          <w:rFonts w:cs="Arial"/>
          <w:sz w:val="22"/>
          <w:szCs w:val="22"/>
        </w:rPr>
        <w:fldChar w:fldCharType="begin">
          <w:ffData>
            <w:name w:val=""/>
            <w:enabled/>
            <w:calcOnExit w:val="0"/>
            <w:checkBox>
              <w:size w:val="20"/>
              <w:default w:val="0"/>
            </w:checkBox>
          </w:ffData>
        </w:fldChar>
      </w:r>
      <w:r w:rsidRPr="008C418D">
        <w:rPr>
          <w:rFonts w:cs="Arial"/>
          <w:sz w:val="22"/>
          <w:szCs w:val="22"/>
        </w:rPr>
        <w:instrText xml:space="preserve"> FORMCHECKBOX </w:instrText>
      </w:r>
      <w:r w:rsidRPr="008C418D">
        <w:rPr>
          <w:rFonts w:cs="Arial"/>
          <w:sz w:val="22"/>
          <w:szCs w:val="22"/>
        </w:rPr>
      </w:r>
      <w:r w:rsidRPr="008C418D">
        <w:rPr>
          <w:rFonts w:cs="Arial"/>
          <w:sz w:val="22"/>
          <w:szCs w:val="22"/>
        </w:rPr>
        <w:fldChar w:fldCharType="separate"/>
      </w:r>
      <w:r w:rsidRPr="008C418D">
        <w:rPr>
          <w:rFonts w:cs="Arial"/>
          <w:sz w:val="22"/>
          <w:szCs w:val="22"/>
        </w:rPr>
        <w:fldChar w:fldCharType="end"/>
      </w:r>
      <w:r w:rsidRPr="008C418D">
        <w:rPr>
          <w:rFonts w:cs="Arial"/>
          <w:sz w:val="22"/>
          <w:szCs w:val="22"/>
        </w:rPr>
        <w:tab/>
      </w:r>
      <w:proofErr w:type="gramStart"/>
      <w:r w:rsidRPr="008C418D">
        <w:rPr>
          <w:rFonts w:cs="Arial"/>
          <w:sz w:val="22"/>
          <w:szCs w:val="22"/>
        </w:rPr>
        <w:t>donnent</w:t>
      </w:r>
      <w:proofErr w:type="gramEnd"/>
      <w:r w:rsidRPr="008C418D">
        <w:rPr>
          <w:rFonts w:cs="Arial"/>
          <w:sz w:val="22"/>
          <w:szCs w:val="22"/>
        </w:rPr>
        <w:t xml:space="preserve"> mandat au mandataire, qui l’accepte, pour signer, en leur nom et pour leur compte, les modifications ultérieures du marché public ;</w:t>
      </w:r>
    </w:p>
    <w:p w14:paraId="3C9F7C56" w14:textId="77777777" w:rsidR="0076702D" w:rsidRPr="008C418D" w:rsidRDefault="0076702D" w:rsidP="009F6CC2">
      <w:pPr>
        <w:tabs>
          <w:tab w:val="left" w:pos="851"/>
        </w:tabs>
        <w:ind w:left="426"/>
        <w:jc w:val="both"/>
        <w:rPr>
          <w:rFonts w:cs="Arial"/>
          <w:iCs/>
          <w:sz w:val="22"/>
          <w:szCs w:val="22"/>
        </w:rPr>
      </w:pPr>
    </w:p>
    <w:p w14:paraId="4D71B633" w14:textId="133D5F20" w:rsidR="0076702D" w:rsidRPr="008C418D" w:rsidRDefault="0076702D" w:rsidP="009F6CC2">
      <w:pPr>
        <w:tabs>
          <w:tab w:val="left" w:pos="851"/>
        </w:tabs>
        <w:ind w:left="426" w:hanging="850"/>
        <w:jc w:val="both"/>
        <w:rPr>
          <w:rFonts w:cs="Arial"/>
          <w:i/>
          <w:sz w:val="22"/>
          <w:szCs w:val="22"/>
        </w:rPr>
      </w:pPr>
      <w:r w:rsidRPr="008C418D">
        <w:rPr>
          <w:rFonts w:cs="Arial"/>
          <w:sz w:val="22"/>
          <w:szCs w:val="22"/>
        </w:rPr>
        <w:tab/>
      </w:r>
      <w:r w:rsidRPr="008C418D">
        <w:rPr>
          <w:rFonts w:cs="Arial"/>
          <w:sz w:val="22"/>
          <w:szCs w:val="22"/>
        </w:rPr>
        <w:fldChar w:fldCharType="begin">
          <w:ffData>
            <w:name w:val=""/>
            <w:enabled/>
            <w:calcOnExit w:val="0"/>
            <w:checkBox>
              <w:size w:val="20"/>
              <w:default w:val="0"/>
            </w:checkBox>
          </w:ffData>
        </w:fldChar>
      </w:r>
      <w:r w:rsidRPr="008C418D">
        <w:rPr>
          <w:rFonts w:cs="Arial"/>
          <w:sz w:val="22"/>
          <w:szCs w:val="22"/>
        </w:rPr>
        <w:instrText xml:space="preserve"> FORMCHECKBOX </w:instrText>
      </w:r>
      <w:r w:rsidRPr="008C418D">
        <w:rPr>
          <w:rFonts w:cs="Arial"/>
          <w:sz w:val="22"/>
          <w:szCs w:val="22"/>
        </w:rPr>
      </w:r>
      <w:r w:rsidRPr="008C418D">
        <w:rPr>
          <w:rFonts w:cs="Arial"/>
          <w:sz w:val="22"/>
          <w:szCs w:val="22"/>
        </w:rPr>
        <w:fldChar w:fldCharType="separate"/>
      </w:r>
      <w:r w:rsidRPr="008C418D">
        <w:rPr>
          <w:rFonts w:cs="Arial"/>
          <w:sz w:val="22"/>
          <w:szCs w:val="22"/>
        </w:rPr>
        <w:fldChar w:fldCharType="end"/>
      </w:r>
      <w:r w:rsidRPr="008C418D">
        <w:rPr>
          <w:rFonts w:cs="Arial"/>
          <w:i/>
          <w:iCs/>
          <w:sz w:val="22"/>
          <w:szCs w:val="22"/>
        </w:rPr>
        <w:t xml:space="preserve"> </w:t>
      </w:r>
      <w:r w:rsidRPr="008C418D">
        <w:rPr>
          <w:rFonts w:cs="Arial"/>
          <w:sz w:val="22"/>
          <w:szCs w:val="22"/>
        </w:rPr>
        <w:tab/>
      </w:r>
      <w:proofErr w:type="gramStart"/>
      <w:r w:rsidRPr="008C418D">
        <w:rPr>
          <w:rFonts w:cs="Arial"/>
          <w:sz w:val="22"/>
          <w:szCs w:val="22"/>
        </w:rPr>
        <w:t>donnent</w:t>
      </w:r>
      <w:proofErr w:type="gramEnd"/>
      <w:r w:rsidRPr="008C418D">
        <w:rPr>
          <w:rFonts w:cs="Arial"/>
          <w:sz w:val="22"/>
          <w:szCs w:val="22"/>
        </w:rPr>
        <w:t xml:space="preserve"> mandat au mandataire dans les conditions définies ci-dessous :</w:t>
      </w:r>
    </w:p>
    <w:p w14:paraId="1E679CE5" w14:textId="77777777" w:rsidR="0076702D" w:rsidRPr="008C418D" w:rsidRDefault="0076702D" w:rsidP="009F6CC2">
      <w:pPr>
        <w:tabs>
          <w:tab w:val="left" w:pos="851"/>
        </w:tabs>
        <w:ind w:left="426" w:hanging="850"/>
        <w:jc w:val="both"/>
        <w:rPr>
          <w:rFonts w:cs="Arial"/>
          <w:sz w:val="22"/>
          <w:szCs w:val="22"/>
        </w:rPr>
      </w:pPr>
      <w:r w:rsidRPr="008C418D">
        <w:rPr>
          <w:rFonts w:cs="Arial"/>
          <w:i/>
          <w:sz w:val="22"/>
          <w:szCs w:val="22"/>
        </w:rPr>
        <w:tab/>
      </w:r>
      <w:r w:rsidRPr="008C418D">
        <w:rPr>
          <w:rFonts w:cs="Arial"/>
          <w:i/>
          <w:sz w:val="22"/>
          <w:szCs w:val="22"/>
        </w:rPr>
        <w:tab/>
      </w:r>
      <w:r w:rsidRPr="008C418D">
        <w:rPr>
          <w:rFonts w:cs="Arial"/>
          <w:i/>
          <w:sz w:val="22"/>
          <w:szCs w:val="22"/>
        </w:rPr>
        <w:tab/>
        <w:t>(Donner des précisions sur l’étendue du mandat.)</w:t>
      </w:r>
    </w:p>
    <w:p w14:paraId="07FAB2EB" w14:textId="77777777" w:rsidR="0076702D" w:rsidRPr="008C418D" w:rsidRDefault="0076702D" w:rsidP="006C3DA9">
      <w:pPr>
        <w:tabs>
          <w:tab w:val="left" w:pos="851"/>
        </w:tabs>
        <w:rPr>
          <w:rFonts w:cs="Arial"/>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76702D" w:rsidRPr="008C418D" w14:paraId="5564EE81" w14:textId="77777777" w:rsidTr="00BE57E5">
        <w:tc>
          <w:tcPr>
            <w:tcW w:w="4644" w:type="dxa"/>
            <w:tcBorders>
              <w:top w:val="single" w:sz="4" w:space="0" w:color="000000"/>
              <w:left w:val="single" w:sz="4" w:space="0" w:color="000000"/>
              <w:bottom w:val="single" w:sz="4" w:space="0" w:color="000000"/>
            </w:tcBorders>
            <w:vAlign w:val="center"/>
          </w:tcPr>
          <w:p w14:paraId="37AE9DEA" w14:textId="77777777" w:rsidR="0076702D" w:rsidRPr="008C418D" w:rsidRDefault="0076702D" w:rsidP="006C3DA9">
            <w:pPr>
              <w:tabs>
                <w:tab w:val="left" w:pos="851"/>
              </w:tabs>
              <w:jc w:val="center"/>
              <w:rPr>
                <w:rFonts w:cs="Arial"/>
                <w:b/>
                <w:bCs/>
                <w:sz w:val="22"/>
                <w:szCs w:val="22"/>
              </w:rPr>
            </w:pPr>
            <w:r w:rsidRPr="008C418D">
              <w:rPr>
                <w:rFonts w:cs="Arial"/>
                <w:b/>
                <w:bCs/>
                <w:sz w:val="22"/>
                <w:szCs w:val="22"/>
              </w:rPr>
              <w:t>Nom, prénom et qualité</w:t>
            </w:r>
          </w:p>
          <w:p w14:paraId="40ECEADB" w14:textId="77777777" w:rsidR="0076702D" w:rsidRPr="008C418D" w:rsidRDefault="0076702D" w:rsidP="006C3DA9">
            <w:pPr>
              <w:tabs>
                <w:tab w:val="left" w:pos="851"/>
              </w:tabs>
              <w:jc w:val="center"/>
              <w:rPr>
                <w:rFonts w:cs="Arial"/>
                <w:b/>
                <w:bCs/>
                <w:sz w:val="22"/>
                <w:szCs w:val="22"/>
              </w:rPr>
            </w:pPr>
            <w:proofErr w:type="gramStart"/>
            <w:r w:rsidRPr="008C418D">
              <w:rPr>
                <w:rFonts w:cs="Arial"/>
                <w:b/>
                <w:bCs/>
                <w:sz w:val="22"/>
                <w:szCs w:val="22"/>
              </w:rPr>
              <w:t>du</w:t>
            </w:r>
            <w:proofErr w:type="gramEnd"/>
            <w:r w:rsidRPr="008C418D">
              <w:rPr>
                <w:rFonts w:cs="Arial"/>
                <w:b/>
                <w:bCs/>
                <w:sz w:val="22"/>
                <w:szCs w:val="22"/>
              </w:rPr>
              <w:t xml:space="preserve"> signataire (*)</w:t>
            </w:r>
          </w:p>
        </w:tc>
        <w:tc>
          <w:tcPr>
            <w:tcW w:w="2694" w:type="dxa"/>
            <w:tcBorders>
              <w:top w:val="single" w:sz="4" w:space="0" w:color="000000"/>
              <w:left w:val="single" w:sz="4" w:space="0" w:color="000000"/>
              <w:bottom w:val="single" w:sz="4" w:space="0" w:color="000000"/>
            </w:tcBorders>
            <w:vAlign w:val="center"/>
          </w:tcPr>
          <w:p w14:paraId="5BFAAD06" w14:textId="77777777" w:rsidR="0076702D" w:rsidRPr="008C418D" w:rsidRDefault="0076702D" w:rsidP="006C3DA9">
            <w:pPr>
              <w:tabs>
                <w:tab w:val="left" w:pos="851"/>
              </w:tabs>
              <w:jc w:val="center"/>
              <w:rPr>
                <w:rFonts w:cs="Arial"/>
                <w:b/>
                <w:bCs/>
                <w:sz w:val="22"/>
                <w:szCs w:val="22"/>
              </w:rPr>
            </w:pPr>
            <w:r w:rsidRPr="008C418D">
              <w:rPr>
                <w:rFonts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3ACC9460" w14:textId="77777777" w:rsidR="0076702D" w:rsidRPr="008C418D" w:rsidRDefault="0076702D" w:rsidP="006C3DA9">
            <w:pPr>
              <w:tabs>
                <w:tab w:val="left" w:pos="851"/>
              </w:tabs>
              <w:jc w:val="center"/>
              <w:rPr>
                <w:rFonts w:cs="Arial"/>
                <w:b/>
                <w:bCs/>
                <w:sz w:val="22"/>
                <w:szCs w:val="22"/>
              </w:rPr>
            </w:pPr>
            <w:r w:rsidRPr="008C418D">
              <w:rPr>
                <w:rFonts w:cs="Arial"/>
                <w:b/>
                <w:bCs/>
                <w:sz w:val="22"/>
                <w:szCs w:val="22"/>
              </w:rPr>
              <w:t>Signature</w:t>
            </w:r>
          </w:p>
        </w:tc>
      </w:tr>
      <w:tr w:rsidR="0076702D" w:rsidRPr="008C418D" w14:paraId="4AC7166F" w14:textId="77777777" w:rsidTr="009F6CC2">
        <w:trPr>
          <w:trHeight w:val="469"/>
        </w:trPr>
        <w:tc>
          <w:tcPr>
            <w:tcW w:w="4644" w:type="dxa"/>
            <w:tcBorders>
              <w:top w:val="single" w:sz="4" w:space="0" w:color="000000"/>
              <w:left w:val="single" w:sz="4" w:space="0" w:color="000000"/>
            </w:tcBorders>
            <w:shd w:val="clear" w:color="auto" w:fill="CCFFFF"/>
          </w:tcPr>
          <w:p w14:paraId="1C1EBD95" w14:textId="77777777" w:rsidR="0076702D" w:rsidRPr="008C418D" w:rsidRDefault="0076702D" w:rsidP="006C3DA9">
            <w:pPr>
              <w:tabs>
                <w:tab w:val="left" w:pos="851"/>
              </w:tabs>
              <w:snapToGrid w:val="0"/>
              <w:jc w:val="both"/>
              <w:rPr>
                <w:rFonts w:cs="Arial"/>
                <w:b/>
                <w:bCs/>
                <w:sz w:val="22"/>
                <w:szCs w:val="22"/>
              </w:rPr>
            </w:pPr>
          </w:p>
        </w:tc>
        <w:tc>
          <w:tcPr>
            <w:tcW w:w="2694" w:type="dxa"/>
            <w:tcBorders>
              <w:top w:val="single" w:sz="4" w:space="0" w:color="000000"/>
              <w:left w:val="single" w:sz="4" w:space="0" w:color="000000"/>
            </w:tcBorders>
            <w:shd w:val="clear" w:color="auto" w:fill="CCFFFF"/>
          </w:tcPr>
          <w:p w14:paraId="625BB420" w14:textId="77777777" w:rsidR="0076702D" w:rsidRPr="008C418D" w:rsidRDefault="0076702D" w:rsidP="006C3DA9">
            <w:pPr>
              <w:tabs>
                <w:tab w:val="left" w:pos="851"/>
              </w:tabs>
              <w:snapToGrid w:val="0"/>
              <w:jc w:val="both"/>
              <w:rPr>
                <w:rFonts w:cs="Arial"/>
                <w:b/>
                <w:bCs/>
                <w:sz w:val="22"/>
                <w:szCs w:val="22"/>
              </w:rPr>
            </w:pPr>
          </w:p>
        </w:tc>
        <w:tc>
          <w:tcPr>
            <w:tcW w:w="3056" w:type="dxa"/>
            <w:tcBorders>
              <w:top w:val="single" w:sz="4" w:space="0" w:color="000000"/>
              <w:left w:val="single" w:sz="4" w:space="0" w:color="000000"/>
              <w:right w:val="single" w:sz="4" w:space="0" w:color="000000"/>
            </w:tcBorders>
            <w:shd w:val="clear" w:color="auto" w:fill="CCFFFF"/>
          </w:tcPr>
          <w:p w14:paraId="731A15E6" w14:textId="77777777" w:rsidR="0076702D" w:rsidRPr="008C418D" w:rsidRDefault="0076702D" w:rsidP="006C3DA9">
            <w:pPr>
              <w:tabs>
                <w:tab w:val="left" w:pos="851"/>
              </w:tabs>
              <w:snapToGrid w:val="0"/>
              <w:jc w:val="both"/>
              <w:rPr>
                <w:rFonts w:cs="Arial"/>
                <w:b/>
                <w:bCs/>
                <w:sz w:val="22"/>
                <w:szCs w:val="22"/>
              </w:rPr>
            </w:pPr>
          </w:p>
        </w:tc>
      </w:tr>
      <w:tr w:rsidR="0076702D" w:rsidRPr="008C418D" w14:paraId="239B7EB8" w14:textId="77777777" w:rsidTr="00BE57E5">
        <w:trPr>
          <w:trHeight w:val="551"/>
        </w:trPr>
        <w:tc>
          <w:tcPr>
            <w:tcW w:w="4644" w:type="dxa"/>
            <w:tcBorders>
              <w:left w:val="single" w:sz="4" w:space="0" w:color="000000"/>
            </w:tcBorders>
          </w:tcPr>
          <w:p w14:paraId="52B48028" w14:textId="77777777" w:rsidR="0076702D" w:rsidRPr="008C418D" w:rsidRDefault="0076702D" w:rsidP="006C3DA9">
            <w:pPr>
              <w:tabs>
                <w:tab w:val="left" w:pos="851"/>
              </w:tabs>
              <w:snapToGrid w:val="0"/>
              <w:jc w:val="both"/>
              <w:rPr>
                <w:rFonts w:cs="Arial"/>
                <w:b/>
                <w:bCs/>
                <w:sz w:val="22"/>
                <w:szCs w:val="22"/>
              </w:rPr>
            </w:pPr>
          </w:p>
        </w:tc>
        <w:tc>
          <w:tcPr>
            <w:tcW w:w="2694" w:type="dxa"/>
            <w:tcBorders>
              <w:left w:val="single" w:sz="4" w:space="0" w:color="000000"/>
            </w:tcBorders>
          </w:tcPr>
          <w:p w14:paraId="71A56495" w14:textId="77777777" w:rsidR="0076702D" w:rsidRPr="008C418D" w:rsidRDefault="0076702D" w:rsidP="006C3DA9">
            <w:pPr>
              <w:tabs>
                <w:tab w:val="left" w:pos="851"/>
              </w:tabs>
              <w:snapToGrid w:val="0"/>
              <w:jc w:val="both"/>
              <w:rPr>
                <w:rFonts w:cs="Arial"/>
                <w:b/>
                <w:bCs/>
                <w:sz w:val="22"/>
                <w:szCs w:val="22"/>
              </w:rPr>
            </w:pPr>
          </w:p>
        </w:tc>
        <w:tc>
          <w:tcPr>
            <w:tcW w:w="3056" w:type="dxa"/>
            <w:tcBorders>
              <w:left w:val="single" w:sz="4" w:space="0" w:color="000000"/>
              <w:right w:val="single" w:sz="4" w:space="0" w:color="000000"/>
            </w:tcBorders>
          </w:tcPr>
          <w:p w14:paraId="7110911A" w14:textId="77777777" w:rsidR="0076702D" w:rsidRPr="008C418D" w:rsidRDefault="0076702D" w:rsidP="006C3DA9">
            <w:pPr>
              <w:tabs>
                <w:tab w:val="left" w:pos="851"/>
              </w:tabs>
              <w:snapToGrid w:val="0"/>
              <w:jc w:val="both"/>
              <w:rPr>
                <w:rFonts w:cs="Arial"/>
                <w:b/>
                <w:bCs/>
                <w:sz w:val="22"/>
                <w:szCs w:val="22"/>
              </w:rPr>
            </w:pPr>
          </w:p>
        </w:tc>
      </w:tr>
      <w:tr w:rsidR="0076702D" w:rsidRPr="008C418D" w14:paraId="18F5EFFC" w14:textId="77777777" w:rsidTr="009F6CC2">
        <w:trPr>
          <w:trHeight w:val="467"/>
        </w:trPr>
        <w:tc>
          <w:tcPr>
            <w:tcW w:w="4644" w:type="dxa"/>
            <w:tcBorders>
              <w:left w:val="single" w:sz="4" w:space="0" w:color="000000"/>
              <w:bottom w:val="single" w:sz="4" w:space="0" w:color="000000"/>
            </w:tcBorders>
            <w:shd w:val="clear" w:color="auto" w:fill="CCFFFF"/>
          </w:tcPr>
          <w:p w14:paraId="05C3EF13" w14:textId="77777777" w:rsidR="0076702D" w:rsidRPr="008C418D" w:rsidRDefault="0076702D" w:rsidP="006C3DA9">
            <w:pPr>
              <w:tabs>
                <w:tab w:val="left" w:pos="851"/>
              </w:tabs>
              <w:snapToGrid w:val="0"/>
              <w:jc w:val="both"/>
              <w:rPr>
                <w:rFonts w:cs="Arial"/>
                <w:b/>
                <w:bCs/>
                <w:sz w:val="22"/>
                <w:szCs w:val="22"/>
              </w:rPr>
            </w:pPr>
          </w:p>
        </w:tc>
        <w:tc>
          <w:tcPr>
            <w:tcW w:w="2694" w:type="dxa"/>
            <w:tcBorders>
              <w:left w:val="single" w:sz="4" w:space="0" w:color="000000"/>
              <w:bottom w:val="single" w:sz="4" w:space="0" w:color="000000"/>
            </w:tcBorders>
            <w:shd w:val="clear" w:color="auto" w:fill="CCFFFF"/>
          </w:tcPr>
          <w:p w14:paraId="48B753C4" w14:textId="77777777" w:rsidR="0076702D" w:rsidRPr="008C418D" w:rsidRDefault="0076702D" w:rsidP="006C3DA9">
            <w:pPr>
              <w:tabs>
                <w:tab w:val="left" w:pos="851"/>
              </w:tabs>
              <w:snapToGrid w:val="0"/>
              <w:jc w:val="both"/>
              <w:rPr>
                <w:rFonts w:cs="Arial"/>
                <w:b/>
                <w:bCs/>
                <w:sz w:val="22"/>
                <w:szCs w:val="22"/>
              </w:rPr>
            </w:pPr>
          </w:p>
        </w:tc>
        <w:tc>
          <w:tcPr>
            <w:tcW w:w="3056" w:type="dxa"/>
            <w:tcBorders>
              <w:left w:val="single" w:sz="4" w:space="0" w:color="000000"/>
              <w:bottom w:val="single" w:sz="4" w:space="0" w:color="000000"/>
              <w:right w:val="single" w:sz="4" w:space="0" w:color="000000"/>
            </w:tcBorders>
            <w:shd w:val="clear" w:color="auto" w:fill="CCFFFF"/>
          </w:tcPr>
          <w:p w14:paraId="3C1551F5" w14:textId="77777777" w:rsidR="0076702D" w:rsidRPr="008C418D" w:rsidRDefault="0076702D" w:rsidP="006C3DA9">
            <w:pPr>
              <w:tabs>
                <w:tab w:val="left" w:pos="851"/>
              </w:tabs>
              <w:snapToGrid w:val="0"/>
              <w:jc w:val="both"/>
              <w:rPr>
                <w:rFonts w:cs="Arial"/>
                <w:b/>
                <w:bCs/>
                <w:sz w:val="22"/>
                <w:szCs w:val="22"/>
              </w:rPr>
            </w:pPr>
          </w:p>
        </w:tc>
      </w:tr>
    </w:tbl>
    <w:p w14:paraId="2E045111" w14:textId="5CC0F4D0" w:rsidR="009F6CC2" w:rsidRDefault="0076702D" w:rsidP="00B655AE">
      <w:pPr>
        <w:jc w:val="both"/>
        <w:rPr>
          <w:rFonts w:cs="Arial"/>
          <w:sz w:val="22"/>
          <w:szCs w:val="22"/>
        </w:rPr>
      </w:pPr>
      <w:r w:rsidRPr="008C418D">
        <w:rPr>
          <w:rFonts w:cs="Arial"/>
          <w:sz w:val="22"/>
          <w:szCs w:val="22"/>
        </w:rPr>
        <w:t>(*) Le signataire doit avoir le pouvoir d’engager la personne qu’il représente.</w:t>
      </w:r>
    </w:p>
    <w:p w14:paraId="728A2A20" w14:textId="1D07C55E" w:rsidR="001752C7" w:rsidRDefault="009F248E" w:rsidP="004373E9">
      <w:pPr>
        <w:pStyle w:val="Titre1"/>
        <w:numPr>
          <w:ilvl w:val="0"/>
          <w:numId w:val="0"/>
        </w:numPr>
      </w:pPr>
      <w:r>
        <w:lastRenderedPageBreak/>
        <w:t>D</w:t>
      </w:r>
      <w:r w:rsidR="007A016C">
        <w:t>UREE DU MARCHE - D</w:t>
      </w:r>
      <w:r>
        <w:t>ELAI</w:t>
      </w:r>
      <w:r w:rsidR="007A016C">
        <w:t>S</w:t>
      </w:r>
      <w:r>
        <w:t xml:space="preserve"> D'EXECUTION </w:t>
      </w:r>
      <w:r w:rsidRPr="00B86BF3">
        <w:t>ET PENALITES</w:t>
      </w:r>
    </w:p>
    <w:p w14:paraId="10CE2D1E" w14:textId="32745E34" w:rsidR="001752C7" w:rsidRPr="00553028" w:rsidRDefault="001752C7">
      <w:pPr>
        <w:pStyle w:val="Standard"/>
        <w:keepNext/>
        <w:keepLines/>
        <w:ind w:left="709" w:hanging="142"/>
        <w:rPr>
          <w:i/>
          <w:iCs/>
          <w:sz w:val="22"/>
          <w:szCs w:val="22"/>
          <w:shd w:val="clear" w:color="auto" w:fill="CFE7F5"/>
        </w:rPr>
      </w:pPr>
    </w:p>
    <w:p w14:paraId="1A672F14" w14:textId="77777777" w:rsidR="00553802" w:rsidRPr="00553802" w:rsidRDefault="00553802" w:rsidP="00553802">
      <w:pPr>
        <w:pStyle w:val="Titre3"/>
        <w:numPr>
          <w:ilvl w:val="2"/>
          <w:numId w:val="11"/>
        </w:numPr>
        <w:rPr>
          <w:rFonts w:cs="Arial"/>
          <w:sz w:val="22"/>
          <w:szCs w:val="22"/>
        </w:rPr>
      </w:pPr>
      <w:bookmarkStart w:id="0" w:name="_Toc210916281"/>
      <w:r w:rsidRPr="00553802">
        <w:rPr>
          <w:rFonts w:cs="Arial"/>
          <w:sz w:val="22"/>
          <w:szCs w:val="22"/>
        </w:rPr>
        <w:t>Durée du marché</w:t>
      </w:r>
      <w:bookmarkEnd w:id="0"/>
    </w:p>
    <w:p w14:paraId="0385DF39" w14:textId="77777777" w:rsidR="00553802" w:rsidRPr="00553802" w:rsidRDefault="00553802" w:rsidP="00553802">
      <w:pPr>
        <w:pStyle w:val="Standard"/>
        <w:jc w:val="both"/>
        <w:rPr>
          <w:rFonts w:cs="Arial"/>
          <w:color w:val="000000"/>
          <w:sz w:val="22"/>
          <w:szCs w:val="22"/>
        </w:rPr>
      </w:pPr>
      <w:r w:rsidRPr="00553802">
        <w:rPr>
          <w:rFonts w:cs="Arial"/>
          <w:color w:val="000000"/>
          <w:sz w:val="22"/>
          <w:szCs w:val="22"/>
        </w:rPr>
        <w:t>Le marché débutera à la notification du marché pour une durée de 10 mois.</w:t>
      </w:r>
    </w:p>
    <w:p w14:paraId="1120B7E2" w14:textId="77777777" w:rsidR="00553802" w:rsidRPr="00553802" w:rsidRDefault="00553802" w:rsidP="00553802">
      <w:pPr>
        <w:pStyle w:val="T5"/>
        <w:spacing w:after="0"/>
        <w:ind w:left="0" w:right="0"/>
        <w:rPr>
          <w:rFonts w:ascii="Arial" w:hAnsi="Arial" w:cs="Arial"/>
          <w:bCs/>
          <w:sz w:val="22"/>
          <w:szCs w:val="22"/>
          <w:u w:val="single"/>
        </w:rPr>
      </w:pPr>
    </w:p>
    <w:p w14:paraId="2F3B0D41" w14:textId="77777777" w:rsidR="00553802" w:rsidRPr="00553802" w:rsidRDefault="00553802" w:rsidP="00553802">
      <w:pPr>
        <w:pStyle w:val="Titre3"/>
        <w:numPr>
          <w:ilvl w:val="2"/>
          <w:numId w:val="11"/>
        </w:numPr>
        <w:rPr>
          <w:rFonts w:cs="Arial"/>
          <w:sz w:val="22"/>
          <w:szCs w:val="22"/>
        </w:rPr>
      </w:pPr>
      <w:bookmarkStart w:id="1" w:name="_Toc210916282"/>
      <w:r w:rsidRPr="00553802">
        <w:rPr>
          <w:rFonts w:cs="Arial"/>
          <w:sz w:val="22"/>
          <w:szCs w:val="22"/>
        </w:rPr>
        <w:t>Délais d'exécution</w:t>
      </w:r>
      <w:bookmarkEnd w:id="1"/>
    </w:p>
    <w:p w14:paraId="07783A47" w14:textId="77777777" w:rsidR="00553802" w:rsidRPr="00553802" w:rsidRDefault="00553802" w:rsidP="00553802">
      <w:pPr>
        <w:pStyle w:val="T5"/>
        <w:spacing w:after="0"/>
        <w:ind w:left="0" w:right="0"/>
        <w:rPr>
          <w:rFonts w:ascii="Arial" w:hAnsi="Arial" w:cs="Arial"/>
          <w:sz w:val="22"/>
          <w:szCs w:val="22"/>
        </w:rPr>
      </w:pPr>
      <w:r w:rsidRPr="00553802">
        <w:rPr>
          <w:rFonts w:ascii="Arial" w:hAnsi="Arial" w:cs="Arial"/>
          <w:sz w:val="22"/>
          <w:szCs w:val="22"/>
        </w:rPr>
        <w:t>La prestation doit être effectuée au plus tard le 15 octobre 2026.</w:t>
      </w:r>
    </w:p>
    <w:p w14:paraId="2A606A18" w14:textId="77777777" w:rsidR="00553802" w:rsidRPr="00553802" w:rsidRDefault="00553802" w:rsidP="00553802">
      <w:pPr>
        <w:pStyle w:val="T5"/>
        <w:spacing w:after="0"/>
        <w:ind w:left="0" w:right="0"/>
        <w:rPr>
          <w:rFonts w:ascii="Arial" w:hAnsi="Arial" w:cs="Arial"/>
          <w:bCs/>
          <w:i/>
          <w:iCs/>
          <w:sz w:val="22"/>
          <w:szCs w:val="22"/>
        </w:rPr>
      </w:pPr>
    </w:p>
    <w:p w14:paraId="69C0B1D8" w14:textId="77777777" w:rsidR="00553802" w:rsidRPr="00553802" w:rsidRDefault="00553802" w:rsidP="00553802">
      <w:pPr>
        <w:pStyle w:val="Titre3"/>
        <w:numPr>
          <w:ilvl w:val="2"/>
          <w:numId w:val="11"/>
        </w:numPr>
        <w:rPr>
          <w:rFonts w:cs="Arial"/>
          <w:sz w:val="22"/>
          <w:szCs w:val="22"/>
        </w:rPr>
      </w:pPr>
      <w:bookmarkStart w:id="2" w:name="_Toc210916283"/>
      <w:r w:rsidRPr="00553802">
        <w:rPr>
          <w:rFonts w:cs="Arial"/>
          <w:sz w:val="22"/>
          <w:szCs w:val="22"/>
        </w:rPr>
        <w:t>Pénalités</w:t>
      </w:r>
      <w:bookmarkEnd w:id="2"/>
    </w:p>
    <w:p w14:paraId="2073A42E" w14:textId="77777777" w:rsidR="00553802" w:rsidRPr="00553802" w:rsidRDefault="00553802" w:rsidP="006A1B61">
      <w:pPr>
        <w:pStyle w:val="T5"/>
        <w:spacing w:after="0"/>
        <w:ind w:left="0" w:right="0"/>
        <w:rPr>
          <w:rFonts w:ascii="Arial" w:hAnsi="Arial" w:cs="Arial"/>
          <w:bCs/>
          <w:sz w:val="22"/>
          <w:szCs w:val="22"/>
        </w:rPr>
      </w:pPr>
      <w:r w:rsidRPr="00553802">
        <w:rPr>
          <w:rFonts w:ascii="Arial" w:hAnsi="Arial" w:cs="Arial"/>
          <w:bCs/>
          <w:sz w:val="22"/>
          <w:szCs w:val="22"/>
        </w:rPr>
        <w:t xml:space="preserve">Par dérogation à l’article 14.1.1. </w:t>
      </w:r>
      <w:proofErr w:type="gramStart"/>
      <w:r w:rsidRPr="00553802">
        <w:rPr>
          <w:rFonts w:ascii="Arial" w:hAnsi="Arial" w:cs="Arial"/>
          <w:bCs/>
          <w:sz w:val="22"/>
          <w:szCs w:val="22"/>
        </w:rPr>
        <w:t>du</w:t>
      </w:r>
      <w:proofErr w:type="gramEnd"/>
      <w:r w:rsidRPr="00553802">
        <w:rPr>
          <w:rFonts w:ascii="Arial" w:hAnsi="Arial" w:cs="Arial"/>
          <w:bCs/>
          <w:sz w:val="22"/>
          <w:szCs w:val="22"/>
        </w:rPr>
        <w:t xml:space="preserve"> CCAG FCS les pénalités pour retard sont fixées de manière forfaitaire :</w:t>
      </w:r>
    </w:p>
    <w:p w14:paraId="0F6E4418" w14:textId="77777777" w:rsidR="00553802" w:rsidRPr="00553802" w:rsidRDefault="00553802" w:rsidP="006A1B61">
      <w:pPr>
        <w:jc w:val="both"/>
        <w:rPr>
          <w:rFonts w:cs="Arial"/>
          <w:sz w:val="22"/>
          <w:szCs w:val="22"/>
        </w:rPr>
      </w:pPr>
      <w:r w:rsidRPr="00553802">
        <w:rPr>
          <w:rFonts w:cs="Arial"/>
          <w:bCs/>
          <w:sz w:val="22"/>
          <w:szCs w:val="22"/>
        </w:rPr>
        <w:t>Elles seront de 45 € par jour calendaire de retard non dûment justifié et constaté contradictoirement.</w:t>
      </w:r>
    </w:p>
    <w:p w14:paraId="7905D197" w14:textId="77777777" w:rsidR="003433AF" w:rsidRDefault="003433AF" w:rsidP="003433AF">
      <w:pPr>
        <w:rPr>
          <w:i/>
        </w:rPr>
      </w:pPr>
    </w:p>
    <w:p w14:paraId="54DA997C" w14:textId="77777777" w:rsidR="00553802" w:rsidRPr="003433AF" w:rsidRDefault="00553802" w:rsidP="003433AF">
      <w:pPr>
        <w:rPr>
          <w:i/>
        </w:rPr>
      </w:pPr>
    </w:p>
    <w:p w14:paraId="2F1BC4C2" w14:textId="3F9B6012" w:rsidR="001752C7" w:rsidRDefault="009F248E" w:rsidP="004373E9">
      <w:pPr>
        <w:pStyle w:val="Titre1"/>
        <w:numPr>
          <w:ilvl w:val="0"/>
          <w:numId w:val="0"/>
        </w:numPr>
      </w:pPr>
      <w:r>
        <w:t>MONTANT</w:t>
      </w:r>
      <w:r w:rsidR="003433AF" w:rsidRPr="003433AF">
        <w:t xml:space="preserve"> </w:t>
      </w:r>
      <w:r>
        <w:t>DU MARCHE</w:t>
      </w:r>
    </w:p>
    <w:p w14:paraId="31BE2119" w14:textId="77777777" w:rsidR="00916085" w:rsidRPr="00916085" w:rsidRDefault="00916085" w:rsidP="00916085">
      <w:pPr>
        <w:pStyle w:val="Standard"/>
      </w:pPr>
    </w:p>
    <w:p w14:paraId="6AB456E8" w14:textId="18E8AE4A" w:rsidR="001752C7" w:rsidRPr="00553028" w:rsidRDefault="009F248E">
      <w:pPr>
        <w:pStyle w:val="Standard"/>
        <w:rPr>
          <w:sz w:val="22"/>
          <w:szCs w:val="22"/>
        </w:rPr>
      </w:pPr>
      <w:r w:rsidRPr="00553028">
        <w:rPr>
          <w:sz w:val="22"/>
          <w:szCs w:val="22"/>
        </w:rPr>
        <w:t xml:space="preserve">Le présent marché est un accord-cadre à bons de commande avec un </w:t>
      </w:r>
      <w:r w:rsidRPr="00766719">
        <w:rPr>
          <w:b/>
          <w:bCs/>
          <w:sz w:val="22"/>
          <w:szCs w:val="22"/>
        </w:rPr>
        <w:t>montant maximum de</w:t>
      </w:r>
      <w:r w:rsidR="002359E1" w:rsidRPr="00766719">
        <w:rPr>
          <w:b/>
          <w:bCs/>
          <w:sz w:val="22"/>
          <w:szCs w:val="22"/>
        </w:rPr>
        <w:t xml:space="preserve"> </w:t>
      </w:r>
      <w:r w:rsidR="00A5086E" w:rsidRPr="00F33341">
        <w:rPr>
          <w:b/>
          <w:bCs/>
          <w:sz w:val="22"/>
          <w:szCs w:val="22"/>
        </w:rPr>
        <w:t>23</w:t>
      </w:r>
      <w:r w:rsidR="00F33341">
        <w:rPr>
          <w:b/>
          <w:bCs/>
          <w:sz w:val="22"/>
          <w:szCs w:val="22"/>
        </w:rPr>
        <w:t> </w:t>
      </w:r>
      <w:r w:rsidR="00A5086E" w:rsidRPr="00F33341">
        <w:rPr>
          <w:b/>
          <w:bCs/>
          <w:sz w:val="22"/>
          <w:szCs w:val="22"/>
        </w:rPr>
        <w:t>333.33</w:t>
      </w:r>
      <w:r w:rsidR="002359E1" w:rsidRPr="00F33341">
        <w:rPr>
          <w:b/>
          <w:bCs/>
          <w:sz w:val="22"/>
          <w:szCs w:val="22"/>
        </w:rPr>
        <w:t xml:space="preserve"> €</w:t>
      </w:r>
      <w:r w:rsidR="00766719" w:rsidRPr="00F33341">
        <w:rPr>
          <w:b/>
          <w:bCs/>
          <w:sz w:val="22"/>
          <w:szCs w:val="22"/>
        </w:rPr>
        <w:t xml:space="preserve">HT </w:t>
      </w:r>
      <w:r w:rsidR="002359E1" w:rsidRPr="00F33341">
        <w:rPr>
          <w:b/>
          <w:bCs/>
          <w:sz w:val="22"/>
          <w:szCs w:val="22"/>
        </w:rPr>
        <w:t xml:space="preserve">soit </w:t>
      </w:r>
      <w:r w:rsidR="00A5086E" w:rsidRPr="00F33341">
        <w:rPr>
          <w:b/>
          <w:bCs/>
          <w:sz w:val="22"/>
          <w:szCs w:val="22"/>
        </w:rPr>
        <w:t>28 000</w:t>
      </w:r>
      <w:r w:rsidR="002359E1" w:rsidRPr="00F33341">
        <w:rPr>
          <w:b/>
          <w:bCs/>
          <w:sz w:val="22"/>
          <w:szCs w:val="22"/>
        </w:rPr>
        <w:t xml:space="preserve"> €TTC</w:t>
      </w:r>
      <w:r w:rsidR="002359E1" w:rsidRPr="00F33341">
        <w:rPr>
          <w:sz w:val="22"/>
          <w:szCs w:val="22"/>
        </w:rPr>
        <w:t xml:space="preserve"> </w:t>
      </w:r>
      <w:r w:rsidRPr="00F33341">
        <w:rPr>
          <w:sz w:val="22"/>
          <w:szCs w:val="22"/>
        </w:rPr>
        <w:t>pour la durée totale du marché (sur la base du bordereau des pri</w:t>
      </w:r>
      <w:r w:rsidRPr="00553028">
        <w:rPr>
          <w:sz w:val="22"/>
          <w:szCs w:val="22"/>
        </w:rPr>
        <w:t xml:space="preserve">x remis à l'offre, </w:t>
      </w:r>
      <w:r w:rsidRPr="00553028">
        <w:rPr>
          <w:b/>
          <w:bCs/>
          <w:sz w:val="22"/>
          <w:szCs w:val="22"/>
        </w:rPr>
        <w:t>joint au présent acte d'engagement).</w:t>
      </w:r>
    </w:p>
    <w:p w14:paraId="6DCFDE32" w14:textId="77777777" w:rsidR="001752C7" w:rsidRDefault="001752C7">
      <w:pPr>
        <w:pStyle w:val="Standard"/>
        <w:tabs>
          <w:tab w:val="left" w:pos="4395"/>
        </w:tabs>
        <w:spacing w:after="240"/>
        <w:ind w:left="567"/>
        <w:rPr>
          <w:sz w:val="20"/>
          <w:szCs w:val="20"/>
        </w:rPr>
      </w:pPr>
    </w:p>
    <w:p w14:paraId="5A8C0592" w14:textId="7331E547" w:rsidR="001752C7" w:rsidRDefault="00BE023D" w:rsidP="004373E9">
      <w:pPr>
        <w:pStyle w:val="Titre1"/>
        <w:numPr>
          <w:ilvl w:val="0"/>
          <w:numId w:val="0"/>
        </w:numPr>
      </w:pPr>
      <w:r>
        <w:t>AVANCES</w:t>
      </w:r>
    </w:p>
    <w:p w14:paraId="49977C5B" w14:textId="59A321FC" w:rsidR="002359E1" w:rsidRDefault="009F248E">
      <w:pPr>
        <w:pStyle w:val="Standard"/>
        <w:spacing w:before="240" w:after="240"/>
        <w:ind w:left="1140" w:hanging="570"/>
        <w:rPr>
          <w:color w:val="000000"/>
          <w:sz w:val="22"/>
          <w:szCs w:val="22"/>
        </w:rPr>
      </w:pPr>
      <w:r w:rsidRPr="00553028">
        <w:rPr>
          <w:sz w:val="22"/>
          <w:szCs w:val="22"/>
        </w:rPr>
        <w:t xml:space="preserve"> </w:t>
      </w:r>
      <w:r w:rsidR="0076604D">
        <w:rPr>
          <w:sz w:val="22"/>
          <w:szCs w:val="22"/>
        </w:rPr>
        <w:t>L</w:t>
      </w:r>
      <w:r w:rsidRPr="00553028">
        <w:rPr>
          <w:sz w:val="22"/>
          <w:szCs w:val="22"/>
        </w:rPr>
        <w:t>e prestataire</w:t>
      </w:r>
      <w:r w:rsidR="0076604D">
        <w:rPr>
          <w:sz w:val="22"/>
          <w:szCs w:val="22"/>
        </w:rPr>
        <w:t> :</w:t>
      </w:r>
      <w:r w:rsidRPr="00553028">
        <w:rPr>
          <w:color w:val="000000"/>
          <w:sz w:val="22"/>
          <w:szCs w:val="22"/>
        </w:rPr>
        <w:t xml:space="preserve"> </w:t>
      </w:r>
    </w:p>
    <w:p w14:paraId="679C2A45" w14:textId="746FEDBD" w:rsidR="001752C7" w:rsidRPr="00553028" w:rsidRDefault="009F248E">
      <w:pPr>
        <w:pStyle w:val="Standard"/>
        <w:spacing w:before="125" w:after="125"/>
        <w:ind w:left="1140" w:hanging="570"/>
        <w:rPr>
          <w:sz w:val="22"/>
          <w:szCs w:val="22"/>
        </w:rPr>
      </w:pPr>
      <w:r w:rsidRPr="00553028">
        <w:rPr>
          <w:sz w:val="22"/>
          <w:szCs w:val="22"/>
        </w:rPr>
        <w:tab/>
      </w:r>
      <w:proofErr w:type="gramStart"/>
      <w:r w:rsidRPr="00553028">
        <w:rPr>
          <w:sz w:val="22"/>
          <w:szCs w:val="22"/>
        </w:rPr>
        <w:t>renonce</w:t>
      </w:r>
      <w:proofErr w:type="gramEnd"/>
      <w:r w:rsidRPr="00553028">
        <w:rPr>
          <w:sz w:val="22"/>
          <w:szCs w:val="22"/>
        </w:rPr>
        <w:t xml:space="preserve"> au bénéfice de l'avance</w:t>
      </w:r>
    </w:p>
    <w:p w14:paraId="6D0E9046" w14:textId="626DBFD0" w:rsidR="001752C7" w:rsidRDefault="009F248E">
      <w:pPr>
        <w:pStyle w:val="Standard"/>
        <w:spacing w:before="125" w:after="125"/>
        <w:ind w:left="1140" w:right="51" w:hanging="585"/>
        <w:rPr>
          <w:sz w:val="22"/>
          <w:szCs w:val="22"/>
        </w:rPr>
      </w:pPr>
      <w:r w:rsidRPr="00553028">
        <w:rPr>
          <w:sz w:val="22"/>
          <w:szCs w:val="22"/>
        </w:rPr>
        <w:tab/>
      </w:r>
      <w:proofErr w:type="gramStart"/>
      <w:r w:rsidRPr="00553028">
        <w:rPr>
          <w:sz w:val="22"/>
          <w:szCs w:val="22"/>
        </w:rPr>
        <w:t>accepte</w:t>
      </w:r>
      <w:proofErr w:type="gramEnd"/>
      <w:r w:rsidRPr="00553028">
        <w:rPr>
          <w:sz w:val="22"/>
          <w:szCs w:val="22"/>
        </w:rPr>
        <w:t xml:space="preserve"> le bénéfice de l'avance</w:t>
      </w:r>
    </w:p>
    <w:p w14:paraId="508ACFDF" w14:textId="77777777" w:rsidR="009F6CC2" w:rsidRDefault="009F6CC2">
      <w:pPr>
        <w:pStyle w:val="Standard"/>
        <w:spacing w:line="240" w:lineRule="exact"/>
        <w:ind w:left="567" w:right="51"/>
        <w:rPr>
          <w:sz w:val="22"/>
          <w:szCs w:val="22"/>
        </w:rPr>
      </w:pPr>
    </w:p>
    <w:p w14:paraId="2B3E9E6F" w14:textId="77777777" w:rsidR="009F6CC2" w:rsidRPr="005D4CC7" w:rsidRDefault="009F6CC2">
      <w:pPr>
        <w:pStyle w:val="Standard"/>
        <w:spacing w:line="240" w:lineRule="exact"/>
        <w:ind w:left="567" w:right="51"/>
        <w:rPr>
          <w:sz w:val="22"/>
          <w:szCs w:val="22"/>
        </w:rPr>
      </w:pPr>
    </w:p>
    <w:p w14:paraId="2EF0E87F" w14:textId="77777777" w:rsidR="001752C7" w:rsidRPr="005D4CC7" w:rsidRDefault="009F248E">
      <w:pPr>
        <w:pStyle w:val="Standard"/>
        <w:spacing w:line="240" w:lineRule="exact"/>
        <w:ind w:left="567" w:right="51"/>
        <w:rPr>
          <w:sz w:val="22"/>
          <w:szCs w:val="22"/>
        </w:rPr>
      </w:pPr>
      <w:r w:rsidRPr="005D4CC7">
        <w:rPr>
          <w:sz w:val="22"/>
          <w:szCs w:val="22"/>
        </w:rPr>
        <w:t>Fait en un seul original, à                                          le</w:t>
      </w:r>
    </w:p>
    <w:p w14:paraId="6B142CAC" w14:textId="77777777" w:rsidR="001752C7" w:rsidRPr="005D4CC7" w:rsidRDefault="001752C7">
      <w:pPr>
        <w:pStyle w:val="Standard"/>
        <w:spacing w:line="240" w:lineRule="exact"/>
        <w:ind w:left="567" w:right="51"/>
        <w:rPr>
          <w:sz w:val="22"/>
          <w:szCs w:val="22"/>
        </w:rPr>
      </w:pPr>
    </w:p>
    <w:p w14:paraId="0002A8D7" w14:textId="48FB9762" w:rsidR="001752C7" w:rsidRPr="005D4CC7" w:rsidRDefault="009F248E" w:rsidP="00B948DD">
      <w:pPr>
        <w:pStyle w:val="Standard"/>
        <w:spacing w:line="240" w:lineRule="exact"/>
        <w:ind w:left="567" w:right="51"/>
        <w:rPr>
          <w:i/>
          <w:sz w:val="18"/>
          <w:szCs w:val="18"/>
        </w:rPr>
      </w:pPr>
      <w:r w:rsidRPr="005D4CC7">
        <w:rPr>
          <w:sz w:val="22"/>
          <w:szCs w:val="22"/>
        </w:rPr>
        <w:t>La société</w:t>
      </w:r>
      <w:r w:rsidR="00DB06F4" w:rsidRPr="00DB06F4">
        <w:rPr>
          <w:sz w:val="22"/>
          <w:szCs w:val="14"/>
          <w:vertAlign w:val="superscript"/>
        </w:rPr>
        <w:t xml:space="preserve"> (</w:t>
      </w:r>
      <w:r w:rsidR="00B948DD" w:rsidRPr="00DB06F4">
        <w:rPr>
          <w:rStyle w:val="Appelnotedebasdep"/>
          <w:sz w:val="22"/>
          <w:szCs w:val="14"/>
          <w:vertAlign w:val="superscript"/>
        </w:rPr>
        <w:footnoteReference w:id="1"/>
      </w:r>
      <w:r w:rsidR="00DB06F4" w:rsidRPr="00DB06F4">
        <w:rPr>
          <w:sz w:val="22"/>
          <w:szCs w:val="14"/>
          <w:vertAlign w:val="superscript"/>
        </w:rPr>
        <w:t>)</w:t>
      </w:r>
      <w:r w:rsidRPr="00DB06F4">
        <w:rPr>
          <w:sz w:val="22"/>
          <w:szCs w:val="14"/>
          <w:vertAlign w:val="superscript"/>
        </w:rPr>
        <w:t xml:space="preserve"> </w:t>
      </w:r>
    </w:p>
    <w:p w14:paraId="0B99FAE4" w14:textId="3F4F6D1B" w:rsidR="005624DA" w:rsidRDefault="009F248E" w:rsidP="009F6CC2">
      <w:pPr>
        <w:pStyle w:val="Standard"/>
        <w:spacing w:line="240" w:lineRule="exact"/>
        <w:ind w:left="567" w:right="51"/>
        <w:rPr>
          <w:sz w:val="22"/>
          <w:szCs w:val="22"/>
        </w:rPr>
      </w:pPr>
      <w:r w:rsidRPr="005D4CC7">
        <w:rPr>
          <w:sz w:val="22"/>
          <w:szCs w:val="22"/>
        </w:rPr>
        <w:t>Nom et Prénom</w:t>
      </w:r>
    </w:p>
    <w:p w14:paraId="257F13F4" w14:textId="77777777" w:rsidR="004373E9" w:rsidRDefault="004373E9" w:rsidP="009F6CC2">
      <w:pPr>
        <w:pStyle w:val="Standard"/>
        <w:spacing w:line="240" w:lineRule="exact"/>
        <w:ind w:left="567" w:right="51"/>
        <w:rPr>
          <w:sz w:val="22"/>
          <w:szCs w:val="22"/>
        </w:rPr>
      </w:pPr>
    </w:p>
    <w:p w14:paraId="12AC0766" w14:textId="77777777" w:rsidR="004373E9" w:rsidRDefault="004373E9" w:rsidP="009F6CC2">
      <w:pPr>
        <w:pStyle w:val="Standard"/>
        <w:spacing w:line="240" w:lineRule="exact"/>
        <w:ind w:left="567" w:right="51"/>
        <w:rPr>
          <w:sz w:val="22"/>
          <w:szCs w:val="22"/>
        </w:rPr>
      </w:pPr>
    </w:p>
    <w:p w14:paraId="31543642" w14:textId="77777777" w:rsidR="00583CD0" w:rsidRDefault="00583CD0" w:rsidP="009F6CC2">
      <w:pPr>
        <w:pStyle w:val="Standard"/>
        <w:spacing w:line="240" w:lineRule="exact"/>
        <w:ind w:left="567" w:right="51"/>
        <w:rPr>
          <w:sz w:val="22"/>
          <w:szCs w:val="22"/>
        </w:rPr>
      </w:pPr>
    </w:p>
    <w:p w14:paraId="7FE71BB8" w14:textId="77777777" w:rsidR="00583CD0" w:rsidRDefault="00583CD0" w:rsidP="009F6CC2">
      <w:pPr>
        <w:pStyle w:val="Standard"/>
        <w:spacing w:line="240" w:lineRule="exact"/>
        <w:ind w:left="567" w:right="51"/>
        <w:rPr>
          <w:sz w:val="22"/>
          <w:szCs w:val="22"/>
        </w:rPr>
      </w:pPr>
    </w:p>
    <w:p w14:paraId="1EE18758" w14:textId="0476A5E5" w:rsidR="00B655AE" w:rsidRDefault="00B655AE" w:rsidP="003D44DF">
      <w:pPr>
        <w:rPr>
          <w:sz w:val="22"/>
          <w:szCs w:val="22"/>
        </w:rPr>
      </w:pPr>
    </w:p>
    <w:p w14:paraId="2C5EEE68" w14:textId="77777777" w:rsidR="0053605C" w:rsidRDefault="0053605C" w:rsidP="003D44DF">
      <w:pPr>
        <w:rPr>
          <w:sz w:val="22"/>
          <w:szCs w:val="22"/>
        </w:rPr>
      </w:pPr>
    </w:p>
    <w:p w14:paraId="2A65BF9E" w14:textId="77777777" w:rsidR="0053605C" w:rsidRDefault="0053605C" w:rsidP="003D44DF">
      <w:pPr>
        <w:rPr>
          <w:sz w:val="22"/>
          <w:szCs w:val="22"/>
        </w:rPr>
      </w:pPr>
    </w:p>
    <w:p w14:paraId="4A14B14F" w14:textId="77777777" w:rsidR="0053605C" w:rsidRDefault="0053605C" w:rsidP="003D44DF">
      <w:pPr>
        <w:rPr>
          <w:sz w:val="22"/>
          <w:szCs w:val="22"/>
        </w:rPr>
      </w:pPr>
    </w:p>
    <w:p w14:paraId="1E02BED9" w14:textId="77777777" w:rsidR="0053605C" w:rsidRDefault="0053605C" w:rsidP="003D44DF">
      <w:pPr>
        <w:rPr>
          <w:sz w:val="22"/>
          <w:szCs w:val="22"/>
        </w:rPr>
      </w:pPr>
    </w:p>
    <w:p w14:paraId="0D621EE9" w14:textId="77777777" w:rsidR="0053605C" w:rsidRDefault="0053605C" w:rsidP="003D44DF">
      <w:pPr>
        <w:rPr>
          <w:sz w:val="22"/>
          <w:szCs w:val="22"/>
        </w:rPr>
      </w:pPr>
    </w:p>
    <w:p w14:paraId="6440258E" w14:textId="77777777" w:rsidR="0053605C" w:rsidRDefault="0053605C" w:rsidP="003D44DF">
      <w:pPr>
        <w:rPr>
          <w:sz w:val="22"/>
          <w:szCs w:val="22"/>
        </w:rPr>
      </w:pPr>
    </w:p>
    <w:p w14:paraId="398392CE" w14:textId="77777777" w:rsidR="0053605C" w:rsidRDefault="0053605C" w:rsidP="003D44DF">
      <w:pPr>
        <w:rPr>
          <w:sz w:val="22"/>
          <w:szCs w:val="22"/>
        </w:rPr>
      </w:pPr>
    </w:p>
    <w:p w14:paraId="310891AB" w14:textId="77777777" w:rsidR="0053605C" w:rsidRDefault="0053605C" w:rsidP="003D44DF">
      <w:pPr>
        <w:rPr>
          <w:sz w:val="22"/>
          <w:szCs w:val="22"/>
        </w:rPr>
      </w:pPr>
    </w:p>
    <w:p w14:paraId="2BDACBBA" w14:textId="77777777" w:rsidR="0053605C" w:rsidRDefault="0053605C" w:rsidP="003D44DF">
      <w:pPr>
        <w:rPr>
          <w:sz w:val="22"/>
          <w:szCs w:val="22"/>
        </w:rPr>
      </w:pPr>
    </w:p>
    <w:p w14:paraId="6EB01534" w14:textId="77777777" w:rsidR="0053605C" w:rsidRDefault="0053605C" w:rsidP="003D44DF">
      <w:pPr>
        <w:rPr>
          <w:sz w:val="22"/>
          <w:szCs w:val="22"/>
        </w:rPr>
      </w:pPr>
    </w:p>
    <w:p w14:paraId="0998C8A9" w14:textId="77777777" w:rsidR="0053605C" w:rsidRDefault="0053605C" w:rsidP="003D44DF">
      <w:pPr>
        <w:rPr>
          <w:sz w:val="22"/>
          <w:szCs w:val="22"/>
        </w:rPr>
      </w:pPr>
    </w:p>
    <w:p w14:paraId="7C4597F9" w14:textId="3304132D" w:rsidR="00F058E4" w:rsidRDefault="0053605C" w:rsidP="00F058E4">
      <w:pPr>
        <w:widowControl/>
        <w:pBdr>
          <w:top w:val="single" w:sz="4" w:space="1" w:color="auto"/>
          <w:left w:val="single" w:sz="4" w:space="4" w:color="auto"/>
          <w:bottom w:val="single" w:sz="4" w:space="1" w:color="auto"/>
          <w:right w:val="single" w:sz="4" w:space="4" w:color="auto"/>
        </w:pBdr>
        <w:tabs>
          <w:tab w:val="left" w:pos="426"/>
          <w:tab w:val="left" w:pos="851"/>
        </w:tabs>
        <w:autoSpaceDN/>
        <w:spacing w:before="120"/>
        <w:jc w:val="both"/>
        <w:textAlignment w:val="auto"/>
        <w:rPr>
          <w:rFonts w:cs="Arial"/>
          <w:b/>
          <w:sz w:val="22"/>
          <w:szCs w:val="22"/>
        </w:rPr>
      </w:pPr>
      <w:r>
        <w:rPr>
          <w:b/>
          <w:bCs/>
        </w:rPr>
        <w:t>D</w:t>
      </w:r>
      <w:r w:rsidR="00F058E4" w:rsidRPr="00F058E4">
        <w:rPr>
          <w:b/>
          <w:bCs/>
        </w:rPr>
        <w:t xml:space="preserve"> </w:t>
      </w:r>
      <w:r>
        <w:rPr>
          <w:b/>
          <w:bCs/>
        </w:rPr>
        <w:t>– Identification et signature de l’acheteur</w:t>
      </w:r>
    </w:p>
    <w:p w14:paraId="4511F048" w14:textId="77777777" w:rsidR="00B655AE" w:rsidRDefault="00B655AE" w:rsidP="00F058E4">
      <w:pPr>
        <w:pStyle w:val="Standard"/>
        <w:ind w:right="4660"/>
        <w:rPr>
          <w:b/>
          <w:caps/>
          <w:sz w:val="22"/>
          <w:szCs w:val="22"/>
        </w:rPr>
      </w:pPr>
    </w:p>
    <w:p w14:paraId="79CE2B7C" w14:textId="77777777" w:rsidR="00F058E4" w:rsidRDefault="00F058E4" w:rsidP="00F058E4">
      <w:pPr>
        <w:pStyle w:val="Standard"/>
        <w:ind w:right="4660"/>
        <w:rPr>
          <w:b/>
          <w:caps/>
          <w:sz w:val="22"/>
          <w:szCs w:val="22"/>
        </w:rPr>
      </w:pPr>
    </w:p>
    <w:p w14:paraId="0E956AAC" w14:textId="77777777" w:rsidR="00F058E4" w:rsidRDefault="00F058E4" w:rsidP="00F058E4">
      <w:pPr>
        <w:pStyle w:val="Standard"/>
        <w:ind w:right="4660"/>
        <w:rPr>
          <w:b/>
          <w:caps/>
          <w:sz w:val="22"/>
          <w:szCs w:val="22"/>
        </w:rPr>
      </w:pPr>
    </w:p>
    <w:p w14:paraId="05DC47BE" w14:textId="77777777" w:rsidR="00F058E4" w:rsidRDefault="00F058E4" w:rsidP="00F058E4">
      <w:pPr>
        <w:pStyle w:val="Standard"/>
        <w:ind w:right="4660"/>
        <w:rPr>
          <w:b/>
          <w:caps/>
          <w:sz w:val="22"/>
          <w:szCs w:val="22"/>
        </w:rPr>
      </w:pPr>
    </w:p>
    <w:p w14:paraId="30F84DCF" w14:textId="4D11F5DD" w:rsidR="009F6CC2" w:rsidRPr="00B655AE" w:rsidRDefault="009F6CC2" w:rsidP="00854BFF">
      <w:pPr>
        <w:pStyle w:val="Standard"/>
        <w:ind w:left="565" w:right="4660"/>
        <w:rPr>
          <w:b/>
          <w:caps/>
          <w:sz w:val="22"/>
          <w:szCs w:val="22"/>
        </w:rPr>
      </w:pPr>
      <w:r w:rsidRPr="00B655AE">
        <w:rPr>
          <w:b/>
          <w:caps/>
          <w:sz w:val="22"/>
          <w:szCs w:val="22"/>
        </w:rPr>
        <w:t>Maîtrise de l'ouvrage</w:t>
      </w:r>
    </w:p>
    <w:p w14:paraId="40CDDE68" w14:textId="77777777" w:rsidR="009F6CC2" w:rsidRDefault="009F6CC2" w:rsidP="009F6CC2">
      <w:pPr>
        <w:pStyle w:val="Standard"/>
        <w:rPr>
          <w:sz w:val="16"/>
          <w:szCs w:val="16"/>
        </w:rPr>
      </w:pPr>
    </w:p>
    <w:p w14:paraId="34DA1E50" w14:textId="77777777" w:rsidR="009F6CC2" w:rsidRDefault="009F6CC2" w:rsidP="009F6CC2">
      <w:pPr>
        <w:pStyle w:val="Standard"/>
        <w:ind w:left="1125"/>
        <w:rPr>
          <w:sz w:val="22"/>
          <w:szCs w:val="22"/>
        </w:rPr>
      </w:pPr>
      <w:r w:rsidRPr="00AD4E38">
        <w:rPr>
          <w:sz w:val="22"/>
          <w:szCs w:val="22"/>
        </w:rPr>
        <w:t>Parc National de la Vanoise</w:t>
      </w:r>
    </w:p>
    <w:p w14:paraId="2EC9B76F" w14:textId="77777777" w:rsidR="009F6CC2" w:rsidRPr="00AD4E38" w:rsidRDefault="009F6CC2" w:rsidP="009F6CC2">
      <w:pPr>
        <w:pStyle w:val="Standard"/>
        <w:ind w:left="1125"/>
        <w:rPr>
          <w:sz w:val="22"/>
          <w:szCs w:val="22"/>
        </w:rPr>
      </w:pPr>
      <w:r w:rsidRPr="00AD4E38">
        <w:rPr>
          <w:sz w:val="22"/>
          <w:szCs w:val="22"/>
        </w:rPr>
        <w:t>Établissement public national à caractère administratif</w:t>
      </w:r>
    </w:p>
    <w:p w14:paraId="0B8EE509" w14:textId="77777777" w:rsidR="009F6CC2" w:rsidRPr="00AD4E38" w:rsidRDefault="009F6CC2" w:rsidP="009F6CC2">
      <w:pPr>
        <w:pStyle w:val="Standard"/>
        <w:ind w:left="1135"/>
        <w:rPr>
          <w:sz w:val="22"/>
          <w:szCs w:val="22"/>
        </w:rPr>
      </w:pPr>
      <w:r w:rsidRPr="00AD4E38">
        <w:rPr>
          <w:sz w:val="22"/>
          <w:szCs w:val="22"/>
        </w:rPr>
        <w:t xml:space="preserve">135 rue du docteur </w:t>
      </w:r>
      <w:proofErr w:type="spellStart"/>
      <w:r w:rsidRPr="00AD4E38">
        <w:rPr>
          <w:sz w:val="22"/>
          <w:szCs w:val="22"/>
        </w:rPr>
        <w:t>Julliand</w:t>
      </w:r>
      <w:proofErr w:type="spellEnd"/>
      <w:r w:rsidRPr="00AD4E38">
        <w:rPr>
          <w:sz w:val="22"/>
          <w:szCs w:val="22"/>
        </w:rPr>
        <w:t xml:space="preserve"> – 73000 Chambéry</w:t>
      </w:r>
    </w:p>
    <w:p w14:paraId="03F5373B" w14:textId="77777777" w:rsidR="009F6CC2" w:rsidRDefault="009F6CC2" w:rsidP="009F6CC2">
      <w:pPr>
        <w:pStyle w:val="Standard"/>
        <w:ind w:left="1135"/>
        <w:rPr>
          <w:sz w:val="22"/>
          <w:szCs w:val="22"/>
        </w:rPr>
      </w:pPr>
      <w:r w:rsidRPr="00AD4E38">
        <w:rPr>
          <w:sz w:val="22"/>
          <w:szCs w:val="22"/>
        </w:rPr>
        <w:t>Pouvoir adjudicateur : représenté par l</w:t>
      </w:r>
      <w:r>
        <w:rPr>
          <w:sz w:val="22"/>
          <w:szCs w:val="22"/>
        </w:rPr>
        <w:t>e Directeur, Monsieur Xavier EUDES</w:t>
      </w:r>
    </w:p>
    <w:p w14:paraId="38DE35D9" w14:textId="77777777" w:rsidR="00854BFF" w:rsidRDefault="00854BFF" w:rsidP="009F6CC2">
      <w:pPr>
        <w:pStyle w:val="Standard"/>
        <w:ind w:left="1135"/>
        <w:rPr>
          <w:sz w:val="22"/>
          <w:szCs w:val="22"/>
        </w:rPr>
      </w:pPr>
    </w:p>
    <w:p w14:paraId="72DCA408" w14:textId="77777777" w:rsidR="00854BFF" w:rsidRPr="00AD4E38" w:rsidRDefault="00854BFF" w:rsidP="009F6CC2">
      <w:pPr>
        <w:pStyle w:val="Standard"/>
        <w:ind w:left="1135"/>
        <w:rPr>
          <w:sz w:val="22"/>
          <w:szCs w:val="22"/>
        </w:rPr>
      </w:pPr>
    </w:p>
    <w:p w14:paraId="528B0E5A" w14:textId="77777777" w:rsidR="009F6CC2" w:rsidRPr="00B655AE" w:rsidRDefault="009F6CC2" w:rsidP="00854BFF">
      <w:pPr>
        <w:pStyle w:val="Standard"/>
        <w:ind w:left="565" w:right="4660"/>
        <w:rPr>
          <w:b/>
          <w:caps/>
          <w:sz w:val="22"/>
          <w:szCs w:val="22"/>
        </w:rPr>
      </w:pPr>
      <w:r w:rsidRPr="00B655AE">
        <w:rPr>
          <w:b/>
          <w:caps/>
          <w:sz w:val="22"/>
          <w:szCs w:val="22"/>
        </w:rPr>
        <w:t>PASSATION DU MARCHE</w:t>
      </w:r>
    </w:p>
    <w:p w14:paraId="3BB266D7" w14:textId="77777777" w:rsidR="009F6CC2" w:rsidRDefault="009F6CC2" w:rsidP="009F6CC2">
      <w:pPr>
        <w:pStyle w:val="Standard"/>
        <w:jc w:val="both"/>
      </w:pPr>
    </w:p>
    <w:p w14:paraId="46201F45" w14:textId="04722229" w:rsidR="009F6CC2" w:rsidRPr="001F6FC1" w:rsidRDefault="009F6CC2" w:rsidP="009F6CC2">
      <w:pPr>
        <w:pStyle w:val="Standard"/>
        <w:ind w:left="1134"/>
        <w:jc w:val="both"/>
        <w:rPr>
          <w:rFonts w:cs="Courier New"/>
          <w:color w:val="000000"/>
          <w:sz w:val="22"/>
          <w:szCs w:val="22"/>
        </w:rPr>
      </w:pPr>
      <w:r w:rsidRPr="001F6FC1">
        <w:rPr>
          <w:sz w:val="22"/>
          <w:szCs w:val="22"/>
        </w:rPr>
        <w:t xml:space="preserve">Marché public </w:t>
      </w:r>
      <w:r w:rsidRPr="004A29E9">
        <w:rPr>
          <w:rFonts w:cs="Courier New"/>
          <w:sz w:val="22"/>
          <w:szCs w:val="22"/>
        </w:rPr>
        <w:t xml:space="preserve">- accord-cadre à bons de commande de fournitures </w:t>
      </w:r>
      <w:r>
        <w:rPr>
          <w:rFonts w:cs="Courier New"/>
          <w:sz w:val="22"/>
          <w:szCs w:val="22"/>
        </w:rPr>
        <w:t>et</w:t>
      </w:r>
      <w:r w:rsidRPr="004A29E9">
        <w:rPr>
          <w:rFonts w:cs="Courier New"/>
          <w:sz w:val="22"/>
          <w:szCs w:val="22"/>
        </w:rPr>
        <w:t xml:space="preserve"> services</w:t>
      </w:r>
      <w:r w:rsidRPr="001F6FC1">
        <w:rPr>
          <w:rFonts w:cs="Courier New"/>
          <w:sz w:val="22"/>
          <w:szCs w:val="22"/>
        </w:rPr>
        <w:t xml:space="preserve"> passé </w:t>
      </w:r>
      <w:r w:rsidRPr="001F6FC1">
        <w:rPr>
          <w:rFonts w:cs="Courier New"/>
          <w:color w:val="000000"/>
          <w:sz w:val="22"/>
          <w:szCs w:val="22"/>
        </w:rPr>
        <w:t>selon la procédure adaptée (Code de la commande publique et notamment ses articles L2123-1 et R2123-1).</w:t>
      </w:r>
    </w:p>
    <w:p w14:paraId="595C79C0" w14:textId="77777777" w:rsidR="009F6CC2" w:rsidRDefault="009F6CC2" w:rsidP="009F6CC2">
      <w:pPr>
        <w:pStyle w:val="Standard"/>
        <w:ind w:left="1134"/>
        <w:jc w:val="both"/>
        <w:rPr>
          <w:rFonts w:cs="Courier New"/>
          <w:color w:val="000000"/>
          <w:sz w:val="22"/>
          <w:szCs w:val="22"/>
        </w:rPr>
      </w:pPr>
    </w:p>
    <w:p w14:paraId="4BB792DE" w14:textId="42173A70" w:rsidR="009F6CC2" w:rsidRPr="004A29E9" w:rsidRDefault="009F6CC2" w:rsidP="009F6CC2">
      <w:pPr>
        <w:pStyle w:val="Standard"/>
        <w:ind w:left="1134"/>
        <w:jc w:val="both"/>
        <w:rPr>
          <w:rFonts w:cs="Courier New"/>
          <w:color w:val="000000"/>
          <w:sz w:val="22"/>
          <w:szCs w:val="22"/>
        </w:rPr>
      </w:pPr>
      <w:r w:rsidRPr="004A29E9">
        <w:rPr>
          <w:sz w:val="22"/>
          <w:szCs w:val="22"/>
        </w:rPr>
        <w:t xml:space="preserve">Personne habilitée à donner les renseignements </w:t>
      </w:r>
      <w:r w:rsidRPr="004A29E9">
        <w:rPr>
          <w:i/>
          <w:iCs/>
          <w:sz w:val="22"/>
          <w:szCs w:val="22"/>
        </w:rPr>
        <w:t xml:space="preserve">: </w:t>
      </w:r>
      <w:r w:rsidRPr="004A29E9">
        <w:rPr>
          <w:iCs/>
          <w:sz w:val="22"/>
          <w:szCs w:val="22"/>
        </w:rPr>
        <w:t xml:space="preserve">Camille ROGEAUX – </w:t>
      </w:r>
    </w:p>
    <w:p w14:paraId="5C8A1980" w14:textId="4B3F6A27" w:rsidR="009F6CC2" w:rsidRDefault="009F6CC2" w:rsidP="009F6CC2">
      <w:pPr>
        <w:pStyle w:val="Standard"/>
        <w:ind w:left="1134"/>
        <w:jc w:val="both"/>
        <w:rPr>
          <w:iCs/>
          <w:sz w:val="22"/>
          <w:szCs w:val="22"/>
        </w:rPr>
      </w:pPr>
      <w:r w:rsidRPr="004A29E9">
        <w:rPr>
          <w:iCs/>
          <w:sz w:val="22"/>
          <w:szCs w:val="22"/>
        </w:rPr>
        <w:t>(Tél : 04.79.62.</w:t>
      </w:r>
      <w:r>
        <w:rPr>
          <w:iCs/>
          <w:sz w:val="22"/>
          <w:szCs w:val="22"/>
        </w:rPr>
        <w:t>46 27</w:t>
      </w:r>
      <w:r w:rsidRPr="004A29E9">
        <w:rPr>
          <w:iCs/>
          <w:sz w:val="22"/>
          <w:szCs w:val="22"/>
        </w:rPr>
        <w:t xml:space="preserve"> – Courriel</w:t>
      </w:r>
      <w:proofErr w:type="gramStart"/>
      <w:r w:rsidRPr="004A29E9">
        <w:rPr>
          <w:iCs/>
          <w:sz w:val="22"/>
          <w:szCs w:val="22"/>
        </w:rPr>
        <w:t> :camille.rogeaux@vanoise-parcnational.fr</w:t>
      </w:r>
      <w:proofErr w:type="gramEnd"/>
      <w:r w:rsidRPr="004A29E9">
        <w:rPr>
          <w:iCs/>
          <w:sz w:val="22"/>
          <w:szCs w:val="22"/>
        </w:rPr>
        <w:t>)</w:t>
      </w:r>
    </w:p>
    <w:p w14:paraId="39012EF3" w14:textId="77777777" w:rsidR="009F6CC2" w:rsidRDefault="009F6CC2" w:rsidP="009F6CC2">
      <w:pPr>
        <w:pStyle w:val="Standard"/>
        <w:ind w:left="1134"/>
        <w:jc w:val="both"/>
        <w:rPr>
          <w:iCs/>
          <w:sz w:val="22"/>
          <w:szCs w:val="22"/>
        </w:rPr>
      </w:pPr>
    </w:p>
    <w:p w14:paraId="7D72E5E2" w14:textId="10B87105" w:rsidR="009F6CC2" w:rsidRDefault="009F6CC2" w:rsidP="009F6CC2">
      <w:pPr>
        <w:pStyle w:val="Standard"/>
        <w:keepNext/>
        <w:keepLines/>
        <w:ind w:left="1134"/>
        <w:jc w:val="both"/>
        <w:rPr>
          <w:i/>
          <w:iCs/>
          <w:sz w:val="22"/>
          <w:szCs w:val="22"/>
          <w:shd w:val="clear" w:color="auto" w:fill="CFE7F5"/>
        </w:rPr>
      </w:pPr>
      <w:r>
        <w:rPr>
          <w:sz w:val="22"/>
          <w:szCs w:val="22"/>
        </w:rPr>
        <w:t xml:space="preserve">Les prix du présent marché sont réputés établis sur la base des conditions économiques du mois </w:t>
      </w:r>
      <w:r w:rsidR="004A29E9">
        <w:rPr>
          <w:sz w:val="22"/>
          <w:szCs w:val="22"/>
        </w:rPr>
        <w:t>d’octobre</w:t>
      </w:r>
      <w:r>
        <w:rPr>
          <w:sz w:val="22"/>
          <w:szCs w:val="22"/>
        </w:rPr>
        <w:t xml:space="preserve"> 2025.</w:t>
      </w:r>
    </w:p>
    <w:p w14:paraId="3BEA057D" w14:textId="77777777" w:rsidR="009F6CC2" w:rsidRPr="007A016C" w:rsidRDefault="009F6CC2" w:rsidP="009F6CC2">
      <w:pPr>
        <w:pStyle w:val="Standard"/>
        <w:keepNext/>
        <w:keepLines/>
        <w:ind w:left="1134"/>
        <w:jc w:val="both"/>
        <w:rPr>
          <w:sz w:val="22"/>
          <w:szCs w:val="22"/>
        </w:rPr>
      </w:pPr>
    </w:p>
    <w:p w14:paraId="1BE165F4" w14:textId="77777777" w:rsidR="009F6CC2" w:rsidRPr="007A016C" w:rsidRDefault="009F6CC2" w:rsidP="009F6CC2">
      <w:pPr>
        <w:pStyle w:val="Standard"/>
        <w:ind w:left="1134"/>
        <w:rPr>
          <w:sz w:val="22"/>
          <w:szCs w:val="22"/>
        </w:rPr>
      </w:pPr>
    </w:p>
    <w:p w14:paraId="3110F771" w14:textId="77777777" w:rsidR="009F6CC2" w:rsidRPr="00B655AE" w:rsidRDefault="009F6CC2" w:rsidP="00854BFF">
      <w:pPr>
        <w:pStyle w:val="Standard"/>
        <w:ind w:left="565" w:right="2560"/>
        <w:rPr>
          <w:b/>
          <w:caps/>
          <w:sz w:val="22"/>
          <w:szCs w:val="22"/>
        </w:rPr>
      </w:pPr>
      <w:r w:rsidRPr="00B655AE">
        <w:rPr>
          <w:b/>
          <w:caps/>
          <w:sz w:val="22"/>
          <w:szCs w:val="22"/>
        </w:rPr>
        <w:t>Comptable assignataire des paiements</w:t>
      </w:r>
    </w:p>
    <w:p w14:paraId="72F16D8F" w14:textId="77777777" w:rsidR="009F6CC2" w:rsidRDefault="009F6CC2" w:rsidP="009F6CC2">
      <w:pPr>
        <w:pStyle w:val="Standard"/>
        <w:spacing w:line="240" w:lineRule="exact"/>
        <w:ind w:left="567" w:right="51"/>
        <w:rPr>
          <w:color w:val="000000"/>
        </w:rPr>
      </w:pPr>
    </w:p>
    <w:p w14:paraId="3304FA0A" w14:textId="77777777" w:rsidR="009F6CC2" w:rsidRPr="008479F5" w:rsidRDefault="009F6CC2" w:rsidP="009F6CC2">
      <w:pPr>
        <w:pStyle w:val="Standard"/>
        <w:widowControl/>
        <w:ind w:left="1134"/>
        <w:rPr>
          <w:rFonts w:cs="Arial"/>
          <w:color w:val="000000"/>
          <w:sz w:val="22"/>
          <w:szCs w:val="22"/>
          <w:lang w:eastAsia="fr-FR"/>
        </w:rPr>
      </w:pPr>
      <w:r w:rsidRPr="008479F5">
        <w:rPr>
          <w:rFonts w:cs="Arial"/>
          <w:color w:val="000000"/>
          <w:sz w:val="22"/>
          <w:szCs w:val="22"/>
          <w:lang w:eastAsia="fr-FR"/>
        </w:rPr>
        <w:t>Comptable public assignataire des paiements :</w:t>
      </w:r>
    </w:p>
    <w:p w14:paraId="520592A1" w14:textId="77777777" w:rsidR="009F6CC2" w:rsidRPr="004A29E9" w:rsidRDefault="009F6CC2" w:rsidP="009F6CC2">
      <w:pPr>
        <w:pStyle w:val="Standard"/>
        <w:widowControl/>
        <w:ind w:left="1134"/>
        <w:rPr>
          <w:rFonts w:cs="Arial"/>
          <w:color w:val="000000"/>
          <w:sz w:val="22"/>
          <w:szCs w:val="22"/>
          <w:lang w:eastAsia="fr-FR"/>
        </w:rPr>
      </w:pPr>
      <w:r w:rsidRPr="004A29E9">
        <w:rPr>
          <w:rFonts w:cs="Arial"/>
          <w:color w:val="000000"/>
          <w:sz w:val="22"/>
          <w:szCs w:val="22"/>
          <w:lang w:eastAsia="fr-FR"/>
        </w:rPr>
        <w:t>Monsieur l’agent comptable de l’Office Français de la Biodiversité,</w:t>
      </w:r>
    </w:p>
    <w:p w14:paraId="3AD703E1" w14:textId="77777777" w:rsidR="009F6CC2" w:rsidRPr="004A29E9" w:rsidRDefault="009F6CC2" w:rsidP="009F6CC2">
      <w:pPr>
        <w:pStyle w:val="Standard"/>
        <w:widowControl/>
        <w:ind w:left="1134"/>
        <w:rPr>
          <w:rFonts w:cs="Arial"/>
          <w:color w:val="000000"/>
          <w:sz w:val="22"/>
          <w:szCs w:val="22"/>
          <w:lang w:eastAsia="fr-FR"/>
        </w:rPr>
      </w:pPr>
      <w:r w:rsidRPr="004A29E9">
        <w:rPr>
          <w:rFonts w:cs="Arial"/>
          <w:color w:val="000000"/>
          <w:sz w:val="22"/>
          <w:szCs w:val="22"/>
          <w:lang w:eastAsia="fr-FR"/>
        </w:rPr>
        <w:t>Site de Vincennes</w:t>
      </w:r>
    </w:p>
    <w:p w14:paraId="65BC9CF6" w14:textId="77777777" w:rsidR="009F6CC2" w:rsidRPr="004A29E9" w:rsidRDefault="009F6CC2" w:rsidP="009F6CC2">
      <w:pPr>
        <w:pStyle w:val="Standard"/>
        <w:widowControl/>
        <w:ind w:left="1134"/>
        <w:rPr>
          <w:rFonts w:cs="Arial"/>
          <w:color w:val="000000"/>
          <w:sz w:val="22"/>
          <w:szCs w:val="22"/>
          <w:lang w:eastAsia="fr-FR"/>
        </w:rPr>
      </w:pPr>
      <w:r w:rsidRPr="004A29E9">
        <w:rPr>
          <w:rFonts w:cs="Arial"/>
          <w:color w:val="000000"/>
          <w:sz w:val="22"/>
          <w:szCs w:val="22"/>
          <w:lang w:eastAsia="fr-FR"/>
        </w:rPr>
        <w:t>5 Square Felix Nadar</w:t>
      </w:r>
    </w:p>
    <w:p w14:paraId="0FDE7B7C" w14:textId="77777777" w:rsidR="009F6CC2" w:rsidRPr="004A29E9" w:rsidRDefault="009F6CC2" w:rsidP="009F6CC2">
      <w:pPr>
        <w:pStyle w:val="Standard"/>
        <w:widowControl/>
        <w:ind w:left="1134"/>
        <w:rPr>
          <w:rFonts w:cs="Arial"/>
          <w:color w:val="000000"/>
          <w:sz w:val="22"/>
          <w:szCs w:val="22"/>
          <w:lang w:eastAsia="fr-FR"/>
        </w:rPr>
      </w:pPr>
      <w:r w:rsidRPr="004A29E9">
        <w:rPr>
          <w:rFonts w:cs="Arial"/>
          <w:color w:val="000000"/>
          <w:sz w:val="22"/>
          <w:szCs w:val="22"/>
          <w:lang w:eastAsia="fr-FR"/>
        </w:rPr>
        <w:t>91000 VINCENNES.</w:t>
      </w:r>
    </w:p>
    <w:p w14:paraId="65341006" w14:textId="77777777" w:rsidR="009F6CC2" w:rsidRPr="004A29E9" w:rsidRDefault="009F6CC2" w:rsidP="009F6CC2">
      <w:pPr>
        <w:pStyle w:val="Standard"/>
        <w:widowControl/>
        <w:ind w:left="1134"/>
        <w:rPr>
          <w:rFonts w:cs="Arial"/>
          <w:color w:val="000000"/>
          <w:sz w:val="22"/>
          <w:szCs w:val="22"/>
          <w:lang w:eastAsia="fr-FR"/>
        </w:rPr>
      </w:pPr>
    </w:p>
    <w:p w14:paraId="19579711" w14:textId="77777777" w:rsidR="009F6CC2" w:rsidRPr="004A29E9" w:rsidRDefault="009F6CC2" w:rsidP="009F6CC2">
      <w:pPr>
        <w:pStyle w:val="Standard"/>
        <w:widowControl/>
        <w:ind w:left="1701"/>
        <w:rPr>
          <w:rFonts w:cs="Arial"/>
          <w:b/>
          <w:bCs/>
          <w:color w:val="000000"/>
          <w:sz w:val="22"/>
          <w:szCs w:val="22"/>
          <w:u w:val="single"/>
          <w:lang w:eastAsia="fr-FR"/>
        </w:rPr>
      </w:pPr>
      <w:r w:rsidRPr="004A29E9">
        <w:rPr>
          <w:rFonts w:cs="Arial"/>
          <w:b/>
          <w:bCs/>
          <w:color w:val="000000"/>
          <w:sz w:val="22"/>
          <w:szCs w:val="22"/>
          <w:u w:val="single"/>
          <w:lang w:eastAsia="fr-FR"/>
        </w:rPr>
        <w:t>Fondée de pouvoir :</w:t>
      </w:r>
    </w:p>
    <w:p w14:paraId="504B1555" w14:textId="77777777" w:rsidR="009F6CC2" w:rsidRPr="004A29E9" w:rsidRDefault="009F6CC2" w:rsidP="009F6CC2">
      <w:pPr>
        <w:pStyle w:val="Standard"/>
        <w:widowControl/>
        <w:ind w:left="1701"/>
        <w:rPr>
          <w:rFonts w:cs="Arial"/>
          <w:color w:val="000000"/>
          <w:sz w:val="22"/>
          <w:szCs w:val="22"/>
          <w:lang w:eastAsia="fr-FR"/>
        </w:rPr>
      </w:pPr>
      <w:r w:rsidRPr="004A29E9">
        <w:rPr>
          <w:rFonts w:cs="Arial"/>
          <w:color w:val="000000"/>
          <w:sz w:val="22"/>
          <w:szCs w:val="22"/>
          <w:lang w:eastAsia="fr-FR"/>
        </w:rPr>
        <w:t>Office Français de la Biodiversité</w:t>
      </w:r>
    </w:p>
    <w:p w14:paraId="6B7E3385" w14:textId="77777777" w:rsidR="009F6CC2" w:rsidRPr="004A29E9" w:rsidRDefault="009F6CC2" w:rsidP="009F6CC2">
      <w:pPr>
        <w:pStyle w:val="Standard"/>
        <w:widowControl/>
        <w:ind w:left="1701"/>
        <w:rPr>
          <w:rFonts w:cs="Arial"/>
          <w:color w:val="000000"/>
          <w:sz w:val="22"/>
          <w:szCs w:val="22"/>
          <w:lang w:eastAsia="fr-FR"/>
        </w:rPr>
      </w:pPr>
      <w:r w:rsidRPr="004A29E9">
        <w:rPr>
          <w:rFonts w:cs="Arial"/>
          <w:color w:val="000000"/>
          <w:sz w:val="22"/>
          <w:szCs w:val="22"/>
          <w:lang w:eastAsia="fr-FR"/>
        </w:rPr>
        <w:t>Groupement comptable des établissement rattachés</w:t>
      </w:r>
    </w:p>
    <w:p w14:paraId="638B66C2" w14:textId="77777777" w:rsidR="009F6CC2" w:rsidRPr="004A29E9" w:rsidRDefault="009F6CC2" w:rsidP="009F6CC2">
      <w:pPr>
        <w:pStyle w:val="Standard"/>
        <w:widowControl/>
        <w:ind w:left="1701"/>
        <w:rPr>
          <w:rFonts w:cs="Arial"/>
          <w:color w:val="000000"/>
          <w:sz w:val="22"/>
          <w:szCs w:val="22"/>
          <w:lang w:eastAsia="fr-FR"/>
        </w:rPr>
      </w:pPr>
      <w:r w:rsidRPr="004A29E9">
        <w:rPr>
          <w:rFonts w:cs="Arial"/>
          <w:color w:val="000000"/>
          <w:sz w:val="22"/>
          <w:szCs w:val="22"/>
          <w:lang w:eastAsia="fr-FR"/>
        </w:rPr>
        <w:t xml:space="preserve">Immeuble </w:t>
      </w:r>
      <w:proofErr w:type="spellStart"/>
      <w:r w:rsidRPr="004A29E9">
        <w:rPr>
          <w:rFonts w:cs="Arial"/>
          <w:color w:val="000000"/>
          <w:sz w:val="22"/>
          <w:szCs w:val="22"/>
          <w:lang w:eastAsia="fr-FR"/>
        </w:rPr>
        <w:t>Tabella</w:t>
      </w:r>
      <w:proofErr w:type="spellEnd"/>
    </w:p>
    <w:p w14:paraId="75F1FA9D" w14:textId="77777777" w:rsidR="009F6CC2" w:rsidRPr="004A29E9" w:rsidRDefault="009F6CC2" w:rsidP="009F6CC2">
      <w:pPr>
        <w:pStyle w:val="Standard"/>
        <w:widowControl/>
        <w:ind w:left="1701"/>
        <w:rPr>
          <w:rFonts w:eastAsia="Times New Roman" w:cs="Arial"/>
          <w:color w:val="000000"/>
          <w:sz w:val="22"/>
          <w:szCs w:val="22"/>
          <w:lang w:eastAsia="fr-FR" w:bidi="ar-SA"/>
        </w:rPr>
      </w:pPr>
      <w:r w:rsidRPr="004A29E9">
        <w:rPr>
          <w:rFonts w:eastAsia="Times New Roman" w:cs="Arial"/>
          <w:color w:val="000000"/>
          <w:sz w:val="22"/>
          <w:szCs w:val="22"/>
          <w:lang w:eastAsia="fr-FR" w:bidi="ar-SA"/>
        </w:rPr>
        <w:t>125 Impasse Adam Smith</w:t>
      </w:r>
    </w:p>
    <w:p w14:paraId="5F284694" w14:textId="77777777" w:rsidR="009F6CC2" w:rsidRPr="004A29E9" w:rsidRDefault="009F6CC2" w:rsidP="009F6CC2">
      <w:pPr>
        <w:pStyle w:val="Standard"/>
        <w:widowControl/>
        <w:ind w:left="992" w:firstLine="709"/>
        <w:rPr>
          <w:rFonts w:eastAsia="Times New Roman" w:cs="Arial"/>
          <w:color w:val="000000"/>
          <w:sz w:val="22"/>
          <w:szCs w:val="22"/>
          <w:lang w:eastAsia="fr-FR" w:bidi="ar-SA"/>
        </w:rPr>
      </w:pPr>
      <w:r w:rsidRPr="004A29E9">
        <w:rPr>
          <w:rFonts w:eastAsia="Times New Roman" w:cs="Arial"/>
          <w:color w:val="000000"/>
          <w:sz w:val="22"/>
          <w:szCs w:val="22"/>
          <w:lang w:eastAsia="fr-FR" w:bidi="ar-SA"/>
        </w:rPr>
        <w:t>34470 PEROLS</w:t>
      </w:r>
    </w:p>
    <w:p w14:paraId="27288B30" w14:textId="77777777" w:rsidR="009F6CC2" w:rsidRPr="00781C03" w:rsidRDefault="009F6CC2" w:rsidP="009F6CC2">
      <w:pPr>
        <w:pStyle w:val="Standard"/>
        <w:widowControl/>
        <w:ind w:left="992" w:firstLine="709"/>
        <w:rPr>
          <w:rFonts w:eastAsia="Times New Roman" w:cs="Arial"/>
          <w:color w:val="000000"/>
          <w:sz w:val="20"/>
          <w:szCs w:val="20"/>
          <w:lang w:eastAsia="fr-FR" w:bidi="ar-SA"/>
        </w:rPr>
      </w:pPr>
    </w:p>
    <w:p w14:paraId="2B9B0F04" w14:textId="481CE475" w:rsidR="0049004F" w:rsidRDefault="0049004F">
      <w:pPr>
        <w:rPr>
          <w:sz w:val="22"/>
          <w:szCs w:val="22"/>
        </w:rPr>
      </w:pPr>
    </w:p>
    <w:p w14:paraId="091F83B6" w14:textId="77777777" w:rsidR="0053605C" w:rsidRDefault="0053605C">
      <w:pPr>
        <w:rPr>
          <w:sz w:val="22"/>
          <w:szCs w:val="22"/>
        </w:rPr>
      </w:pPr>
    </w:p>
    <w:p w14:paraId="10D7B71F" w14:textId="77777777" w:rsidR="0053605C" w:rsidRDefault="0053605C">
      <w:pPr>
        <w:rPr>
          <w:sz w:val="22"/>
          <w:szCs w:val="22"/>
        </w:rPr>
      </w:pPr>
    </w:p>
    <w:p w14:paraId="06E05845" w14:textId="77777777" w:rsidR="0053605C" w:rsidRDefault="0053605C">
      <w:pPr>
        <w:rPr>
          <w:sz w:val="22"/>
          <w:szCs w:val="22"/>
        </w:rPr>
      </w:pPr>
    </w:p>
    <w:p w14:paraId="0B8CB205" w14:textId="77777777" w:rsidR="0053605C" w:rsidRDefault="0053605C">
      <w:pPr>
        <w:rPr>
          <w:sz w:val="22"/>
          <w:szCs w:val="22"/>
        </w:rPr>
      </w:pPr>
    </w:p>
    <w:p w14:paraId="2BDAA456" w14:textId="77777777" w:rsidR="0053605C" w:rsidRDefault="0053605C">
      <w:pPr>
        <w:rPr>
          <w:sz w:val="22"/>
          <w:szCs w:val="22"/>
        </w:rPr>
      </w:pPr>
    </w:p>
    <w:p w14:paraId="77315299" w14:textId="77777777" w:rsidR="0053605C" w:rsidRDefault="0053605C">
      <w:pPr>
        <w:rPr>
          <w:sz w:val="22"/>
          <w:szCs w:val="22"/>
        </w:rPr>
      </w:pPr>
    </w:p>
    <w:p w14:paraId="7679107E" w14:textId="77777777" w:rsidR="0053605C" w:rsidRDefault="0053605C">
      <w:pPr>
        <w:rPr>
          <w:sz w:val="22"/>
          <w:szCs w:val="22"/>
        </w:rPr>
      </w:pPr>
    </w:p>
    <w:p w14:paraId="05304AFC" w14:textId="77777777" w:rsidR="0053605C" w:rsidRDefault="0053605C">
      <w:pPr>
        <w:rPr>
          <w:sz w:val="22"/>
          <w:szCs w:val="22"/>
        </w:rPr>
      </w:pPr>
    </w:p>
    <w:p w14:paraId="06D33238" w14:textId="543D61C6" w:rsidR="001752C7" w:rsidRPr="00B655AE" w:rsidRDefault="00854BFF" w:rsidP="00B655AE">
      <w:pPr>
        <w:pBdr>
          <w:top w:val="single" w:sz="4" w:space="1" w:color="auto"/>
          <w:left w:val="single" w:sz="4" w:space="4" w:color="auto"/>
          <w:bottom w:val="single" w:sz="4" w:space="1" w:color="auto"/>
          <w:right w:val="single" w:sz="4" w:space="4" w:color="auto"/>
        </w:pBdr>
        <w:rPr>
          <w:b/>
          <w:bCs/>
          <w:sz w:val="22"/>
          <w:szCs w:val="22"/>
        </w:rPr>
      </w:pPr>
      <w:r w:rsidRPr="00B655AE">
        <w:rPr>
          <w:b/>
          <w:bCs/>
          <w:sz w:val="22"/>
          <w:szCs w:val="22"/>
        </w:rPr>
        <w:t xml:space="preserve">E </w:t>
      </w:r>
      <w:r w:rsidR="0049004F" w:rsidRPr="00B655AE">
        <w:rPr>
          <w:b/>
          <w:bCs/>
          <w:sz w:val="22"/>
          <w:szCs w:val="22"/>
        </w:rPr>
        <w:t>–</w:t>
      </w:r>
      <w:r w:rsidRPr="00B655AE">
        <w:rPr>
          <w:b/>
          <w:bCs/>
          <w:sz w:val="22"/>
          <w:szCs w:val="22"/>
        </w:rPr>
        <w:t xml:space="preserve"> Acceptation</w:t>
      </w:r>
      <w:r w:rsidR="0049004F" w:rsidRPr="00B655AE">
        <w:rPr>
          <w:b/>
          <w:bCs/>
          <w:sz w:val="22"/>
          <w:szCs w:val="22"/>
        </w:rPr>
        <w:t xml:space="preserve"> </w:t>
      </w:r>
      <w:r w:rsidRPr="00B655AE">
        <w:rPr>
          <w:b/>
          <w:bCs/>
          <w:sz w:val="22"/>
          <w:szCs w:val="22"/>
        </w:rPr>
        <w:t>de l’offre</w:t>
      </w:r>
      <w:r w:rsidR="009F248E" w:rsidRPr="00B655AE">
        <w:rPr>
          <w:b/>
          <w:bCs/>
          <w:sz w:val="22"/>
          <w:szCs w:val="22"/>
        </w:rPr>
        <w:t xml:space="preserve"> (partie à compléter par le Maître d'Ouvrage)</w:t>
      </w:r>
    </w:p>
    <w:p w14:paraId="291CC958" w14:textId="77777777" w:rsidR="0056521D" w:rsidRDefault="00B948DD" w:rsidP="0056521D">
      <w:pPr>
        <w:pStyle w:val="Standard"/>
        <w:spacing w:line="240" w:lineRule="exact"/>
        <w:ind w:left="568" w:right="50"/>
        <w:rPr>
          <w:b/>
          <w:color w:val="000000"/>
          <w:sz w:val="22"/>
          <w:u w:val="single"/>
        </w:rPr>
      </w:pPr>
      <w:r>
        <w:rPr>
          <w:b/>
          <w:color w:val="000000"/>
          <w:sz w:val="22"/>
          <w:u w:val="single"/>
        </w:rPr>
        <w:t xml:space="preserve"> </w:t>
      </w:r>
      <w:bookmarkStart w:id="3" w:name="_Hlk73106719"/>
    </w:p>
    <w:p w14:paraId="23FB6C7C" w14:textId="1B79C239" w:rsidR="00766719" w:rsidRPr="0056521D" w:rsidRDefault="00766719" w:rsidP="0056521D">
      <w:pPr>
        <w:pStyle w:val="Standard"/>
        <w:spacing w:line="240" w:lineRule="exact"/>
        <w:ind w:right="50"/>
        <w:rPr>
          <w:b/>
          <w:color w:val="000000"/>
          <w:sz w:val="22"/>
          <w:u w:val="single"/>
        </w:rPr>
      </w:pPr>
      <w:r w:rsidRPr="00F33341">
        <w:rPr>
          <w:sz w:val="22"/>
          <w:szCs w:val="22"/>
        </w:rPr>
        <w:t>Le présent marché est un accord-cadre à bons de commande avec un</w:t>
      </w:r>
      <w:r w:rsidRPr="00F33341">
        <w:rPr>
          <w:b/>
          <w:bCs/>
          <w:sz w:val="22"/>
          <w:szCs w:val="22"/>
        </w:rPr>
        <w:t xml:space="preserve"> montant maximum de </w:t>
      </w:r>
      <w:r w:rsidR="00A5086E" w:rsidRPr="00F33341">
        <w:rPr>
          <w:b/>
          <w:bCs/>
          <w:sz w:val="22"/>
          <w:szCs w:val="22"/>
        </w:rPr>
        <w:t>23</w:t>
      </w:r>
      <w:r w:rsidR="00F33341" w:rsidRPr="00F33341">
        <w:rPr>
          <w:b/>
          <w:bCs/>
          <w:sz w:val="22"/>
          <w:szCs w:val="22"/>
        </w:rPr>
        <w:t> </w:t>
      </w:r>
      <w:r w:rsidR="00A5086E" w:rsidRPr="00F33341">
        <w:rPr>
          <w:b/>
          <w:bCs/>
          <w:sz w:val="22"/>
          <w:szCs w:val="22"/>
        </w:rPr>
        <w:t>333.33</w:t>
      </w:r>
      <w:r w:rsidRPr="00F33341">
        <w:rPr>
          <w:b/>
          <w:bCs/>
          <w:sz w:val="22"/>
          <w:szCs w:val="22"/>
        </w:rPr>
        <w:t xml:space="preserve"> €HT soit </w:t>
      </w:r>
      <w:r w:rsidR="00A5086E" w:rsidRPr="00F33341">
        <w:rPr>
          <w:b/>
          <w:bCs/>
          <w:sz w:val="22"/>
          <w:szCs w:val="22"/>
        </w:rPr>
        <w:t>28 000</w:t>
      </w:r>
      <w:r w:rsidRPr="00F33341">
        <w:rPr>
          <w:b/>
          <w:bCs/>
          <w:sz w:val="22"/>
          <w:szCs w:val="22"/>
        </w:rPr>
        <w:t xml:space="preserve"> €TTC </w:t>
      </w:r>
      <w:r w:rsidR="00C773F1" w:rsidRPr="00F33341">
        <w:rPr>
          <w:b/>
          <w:bCs/>
          <w:sz w:val="22"/>
          <w:szCs w:val="22"/>
        </w:rPr>
        <w:t>vingt</w:t>
      </w:r>
      <w:r w:rsidR="00C773F1">
        <w:rPr>
          <w:b/>
          <w:bCs/>
          <w:sz w:val="22"/>
          <w:szCs w:val="22"/>
        </w:rPr>
        <w:t>-huit mille euros</w:t>
      </w:r>
      <w:r w:rsidRPr="00766719">
        <w:rPr>
          <w:b/>
          <w:bCs/>
          <w:sz w:val="22"/>
          <w:szCs w:val="22"/>
        </w:rPr>
        <w:t xml:space="preserve"> TTC)</w:t>
      </w:r>
      <w:r>
        <w:rPr>
          <w:sz w:val="22"/>
          <w:szCs w:val="22"/>
        </w:rPr>
        <w:t xml:space="preserve"> </w:t>
      </w:r>
      <w:r w:rsidRPr="00553028">
        <w:rPr>
          <w:sz w:val="22"/>
          <w:szCs w:val="22"/>
        </w:rPr>
        <w:t xml:space="preserve">pour la durée totale du marché (sur la base du bordereau des prix remis à l'offre, </w:t>
      </w:r>
      <w:r w:rsidRPr="00553028">
        <w:rPr>
          <w:b/>
          <w:bCs/>
          <w:sz w:val="22"/>
          <w:szCs w:val="22"/>
        </w:rPr>
        <w:t>joint au présent acte d'engagement).</w:t>
      </w:r>
    </w:p>
    <w:bookmarkEnd w:id="3"/>
    <w:p w14:paraId="0B9A23F5" w14:textId="77777777" w:rsidR="001752C7" w:rsidRDefault="001752C7" w:rsidP="005D4CC7">
      <w:pPr>
        <w:pStyle w:val="Standard"/>
        <w:tabs>
          <w:tab w:val="left" w:pos="3403"/>
        </w:tabs>
        <w:spacing w:line="240" w:lineRule="exact"/>
        <w:ind w:right="50"/>
        <w:rPr>
          <w:sz w:val="22"/>
          <w:szCs w:val="22"/>
        </w:rPr>
      </w:pPr>
    </w:p>
    <w:p w14:paraId="13751604" w14:textId="77777777" w:rsidR="00854BFF" w:rsidRDefault="00854BFF" w:rsidP="005D4CC7">
      <w:pPr>
        <w:pStyle w:val="Standard"/>
        <w:tabs>
          <w:tab w:val="left" w:pos="3403"/>
        </w:tabs>
        <w:spacing w:line="240" w:lineRule="exact"/>
        <w:ind w:right="50"/>
        <w:rPr>
          <w:color w:val="000000"/>
        </w:rPr>
      </w:pPr>
    </w:p>
    <w:p w14:paraId="336226E0" w14:textId="77777777" w:rsidR="001752C7" w:rsidRPr="005D4CC7" w:rsidRDefault="009F248E" w:rsidP="00854BFF">
      <w:pPr>
        <w:pStyle w:val="Standard"/>
        <w:spacing w:line="240" w:lineRule="exact"/>
        <w:ind w:right="50"/>
        <w:jc w:val="both"/>
        <w:rPr>
          <w:color w:val="000000"/>
          <w:sz w:val="22"/>
          <w:szCs w:val="22"/>
        </w:rPr>
      </w:pPr>
      <w:r w:rsidRPr="005D4CC7">
        <w:rPr>
          <w:color w:val="000000"/>
          <w:sz w:val="22"/>
          <w:szCs w:val="22"/>
        </w:rPr>
        <w:t>La présente offre est acceptée pour valoir acte d'engagement.</w:t>
      </w:r>
    </w:p>
    <w:p w14:paraId="577A340B" w14:textId="77777777" w:rsidR="001752C7" w:rsidRPr="005D4CC7" w:rsidRDefault="001752C7">
      <w:pPr>
        <w:pStyle w:val="Standard"/>
        <w:spacing w:line="240" w:lineRule="exact"/>
        <w:ind w:left="568" w:right="50"/>
        <w:jc w:val="both"/>
        <w:rPr>
          <w:color w:val="000000"/>
          <w:sz w:val="22"/>
          <w:szCs w:val="22"/>
        </w:rPr>
      </w:pPr>
    </w:p>
    <w:p w14:paraId="062B6D94" w14:textId="77777777" w:rsidR="001752C7" w:rsidRPr="005D4CC7" w:rsidRDefault="001752C7">
      <w:pPr>
        <w:pStyle w:val="Standard"/>
        <w:spacing w:line="240" w:lineRule="exact"/>
        <w:ind w:left="568" w:right="50"/>
        <w:jc w:val="both"/>
        <w:rPr>
          <w:color w:val="000000"/>
          <w:sz w:val="22"/>
          <w:szCs w:val="22"/>
        </w:rPr>
      </w:pPr>
    </w:p>
    <w:p w14:paraId="4B17899A" w14:textId="6CA790D6" w:rsidR="001752C7" w:rsidRPr="005D4CC7" w:rsidRDefault="009F248E" w:rsidP="00854BFF">
      <w:pPr>
        <w:pStyle w:val="Standard"/>
        <w:spacing w:line="240" w:lineRule="exact"/>
        <w:ind w:right="50"/>
        <w:jc w:val="both"/>
        <w:rPr>
          <w:color w:val="000000"/>
          <w:sz w:val="22"/>
          <w:szCs w:val="22"/>
        </w:rPr>
      </w:pPr>
      <w:r w:rsidRPr="005D4CC7">
        <w:rPr>
          <w:color w:val="000000"/>
          <w:sz w:val="22"/>
          <w:szCs w:val="22"/>
        </w:rPr>
        <w:t>A Chambéry, le</w:t>
      </w:r>
    </w:p>
    <w:p w14:paraId="6106B3AF" w14:textId="3CE2AA0A" w:rsidR="001752C7" w:rsidRPr="005D4CC7" w:rsidRDefault="009F248E" w:rsidP="00854BFF">
      <w:pPr>
        <w:pStyle w:val="Standard"/>
        <w:spacing w:line="240" w:lineRule="exact"/>
        <w:ind w:right="50"/>
        <w:rPr>
          <w:color w:val="000000"/>
          <w:sz w:val="22"/>
          <w:szCs w:val="22"/>
        </w:rPr>
      </w:pPr>
      <w:proofErr w:type="gramStart"/>
      <w:r w:rsidRPr="005D4CC7">
        <w:rPr>
          <w:color w:val="000000"/>
          <w:sz w:val="22"/>
          <w:szCs w:val="22"/>
        </w:rPr>
        <w:t>le</w:t>
      </w:r>
      <w:proofErr w:type="gramEnd"/>
      <w:r w:rsidRPr="005D4CC7">
        <w:rPr>
          <w:color w:val="000000"/>
          <w:sz w:val="22"/>
          <w:szCs w:val="22"/>
        </w:rPr>
        <w:t xml:space="preserve"> pouvoir adjudicateur,</w:t>
      </w:r>
    </w:p>
    <w:p w14:paraId="59281923" w14:textId="77777777" w:rsidR="001752C7" w:rsidRPr="005D4CC7" w:rsidRDefault="001752C7">
      <w:pPr>
        <w:pStyle w:val="Standard"/>
        <w:spacing w:line="240" w:lineRule="exact"/>
        <w:ind w:left="720" w:right="50"/>
        <w:rPr>
          <w:sz w:val="22"/>
          <w:szCs w:val="22"/>
        </w:rPr>
      </w:pPr>
    </w:p>
    <w:p w14:paraId="72594860" w14:textId="5A291620" w:rsidR="001752C7" w:rsidRPr="005D4CC7" w:rsidRDefault="001752C7">
      <w:pPr>
        <w:pStyle w:val="Standard"/>
        <w:spacing w:line="240" w:lineRule="exact"/>
        <w:ind w:left="3969" w:right="50"/>
        <w:rPr>
          <w:sz w:val="22"/>
          <w:szCs w:val="22"/>
        </w:rPr>
      </w:pPr>
    </w:p>
    <w:p w14:paraId="7542B67E" w14:textId="1B5FFD0E" w:rsidR="005D4CC7" w:rsidRPr="005D4CC7" w:rsidRDefault="005D4CC7">
      <w:pPr>
        <w:pStyle w:val="Standard"/>
        <w:spacing w:line="240" w:lineRule="exact"/>
        <w:ind w:left="3969" w:right="50"/>
        <w:rPr>
          <w:sz w:val="22"/>
          <w:szCs w:val="22"/>
        </w:rPr>
      </w:pPr>
    </w:p>
    <w:p w14:paraId="663A83F5" w14:textId="250E13C3" w:rsidR="001752C7" w:rsidRPr="005D4CC7" w:rsidRDefault="00EC3997" w:rsidP="00854BFF">
      <w:pPr>
        <w:pStyle w:val="Standard"/>
        <w:spacing w:line="240" w:lineRule="exact"/>
        <w:ind w:right="50"/>
        <w:rPr>
          <w:color w:val="000000"/>
          <w:sz w:val="22"/>
          <w:szCs w:val="22"/>
        </w:rPr>
      </w:pPr>
      <w:r>
        <w:rPr>
          <w:color w:val="000000"/>
          <w:sz w:val="22"/>
          <w:szCs w:val="22"/>
        </w:rPr>
        <w:t>Xavier EUDES, Directeur</w:t>
      </w:r>
    </w:p>
    <w:p w14:paraId="6DE53C39" w14:textId="77777777" w:rsidR="001752C7" w:rsidRDefault="001752C7">
      <w:pPr>
        <w:pStyle w:val="Standard"/>
        <w:spacing w:line="240" w:lineRule="exact"/>
        <w:ind w:left="568" w:right="50"/>
        <w:rPr>
          <w:color w:val="000000"/>
        </w:rPr>
      </w:pPr>
    </w:p>
    <w:p w14:paraId="0E4437F8" w14:textId="77777777" w:rsidR="001752C7" w:rsidRDefault="001752C7">
      <w:pPr>
        <w:pStyle w:val="Standard"/>
        <w:spacing w:line="240" w:lineRule="exact"/>
        <w:ind w:left="568" w:right="50"/>
        <w:rPr>
          <w:color w:val="000000"/>
        </w:rPr>
      </w:pPr>
    </w:p>
    <w:p w14:paraId="34CBBE1E" w14:textId="77777777" w:rsidR="0049004F" w:rsidRDefault="0049004F">
      <w:pPr>
        <w:pStyle w:val="Standard"/>
        <w:spacing w:line="240" w:lineRule="exact"/>
        <w:ind w:left="568" w:right="50"/>
        <w:rPr>
          <w:color w:val="000000"/>
        </w:rPr>
      </w:pPr>
    </w:p>
    <w:p w14:paraId="21C459E3" w14:textId="77777777" w:rsidR="0049004F" w:rsidRDefault="0049004F">
      <w:pPr>
        <w:pStyle w:val="Standard"/>
        <w:spacing w:line="240" w:lineRule="exact"/>
        <w:ind w:left="568" w:right="50"/>
        <w:rPr>
          <w:color w:val="000000"/>
        </w:rPr>
      </w:pPr>
    </w:p>
    <w:p w14:paraId="4CBD5DEE" w14:textId="77777777" w:rsidR="0049004F" w:rsidRDefault="0049004F">
      <w:pPr>
        <w:pStyle w:val="Standard"/>
        <w:spacing w:line="240" w:lineRule="exact"/>
        <w:ind w:left="568" w:right="50"/>
        <w:rPr>
          <w:color w:val="000000"/>
        </w:rPr>
      </w:pPr>
    </w:p>
    <w:p w14:paraId="218EBA33" w14:textId="77777777" w:rsidR="0049004F" w:rsidRDefault="0049004F">
      <w:pPr>
        <w:pStyle w:val="Standard"/>
        <w:spacing w:line="240" w:lineRule="exact"/>
        <w:ind w:left="568" w:right="50"/>
        <w:rPr>
          <w:color w:val="000000"/>
        </w:rPr>
      </w:pPr>
    </w:p>
    <w:p w14:paraId="7652E97A" w14:textId="77777777" w:rsidR="0049004F" w:rsidRDefault="0049004F">
      <w:pPr>
        <w:pStyle w:val="Standard"/>
        <w:spacing w:line="240" w:lineRule="exact"/>
        <w:ind w:left="568" w:right="50"/>
        <w:rPr>
          <w:color w:val="000000"/>
        </w:rPr>
      </w:pPr>
    </w:p>
    <w:p w14:paraId="0FB06F65" w14:textId="77777777" w:rsidR="0049004F" w:rsidRDefault="0049004F">
      <w:pPr>
        <w:pStyle w:val="Standard"/>
        <w:spacing w:line="240" w:lineRule="exact"/>
        <w:ind w:left="568" w:right="50"/>
        <w:rPr>
          <w:color w:val="000000"/>
        </w:rPr>
      </w:pPr>
    </w:p>
    <w:p w14:paraId="6A23CFE0" w14:textId="77777777" w:rsidR="001752C7" w:rsidRDefault="009F248E">
      <w:pPr>
        <w:pStyle w:val="Titre1"/>
      </w:pPr>
      <w:r>
        <w:t>NOTIFICATION</w:t>
      </w:r>
    </w:p>
    <w:p w14:paraId="7AEAB9B6" w14:textId="77777777" w:rsidR="001752C7" w:rsidRDefault="001752C7">
      <w:pPr>
        <w:pStyle w:val="Standard"/>
        <w:spacing w:line="240" w:lineRule="exact"/>
        <w:ind w:left="568" w:right="50"/>
        <w:rPr>
          <w:sz w:val="20"/>
        </w:rPr>
      </w:pPr>
    </w:p>
    <w:p w14:paraId="46E695DF" w14:textId="77777777" w:rsidR="005D4CC7" w:rsidRPr="00236EDD" w:rsidRDefault="005D4CC7" w:rsidP="005D4CC7">
      <w:pPr>
        <w:pStyle w:val="Textbodyindent"/>
        <w:spacing w:after="0"/>
        <w:ind w:left="567" w:firstLine="0"/>
        <w:jc w:val="both"/>
        <w:rPr>
          <w:szCs w:val="22"/>
        </w:rPr>
      </w:pPr>
      <w:r w:rsidRPr="00236EDD">
        <w:rPr>
          <w:szCs w:val="22"/>
        </w:rPr>
        <w:t>Reçu notification du marché le</w:t>
      </w:r>
    </w:p>
    <w:p w14:paraId="171059CA" w14:textId="77777777" w:rsidR="005D4CC7" w:rsidRPr="00236EDD" w:rsidRDefault="005D4CC7" w:rsidP="005D4CC7">
      <w:pPr>
        <w:pStyle w:val="Textbodyindent"/>
        <w:spacing w:after="0"/>
        <w:ind w:left="567" w:firstLine="0"/>
        <w:jc w:val="both"/>
        <w:rPr>
          <w:szCs w:val="22"/>
        </w:rPr>
      </w:pPr>
    </w:p>
    <w:p w14:paraId="695162B0" w14:textId="77777777" w:rsidR="005D4CC7" w:rsidRPr="00236EDD" w:rsidRDefault="005D4CC7" w:rsidP="005D4CC7">
      <w:pPr>
        <w:pStyle w:val="Textbodyindent"/>
        <w:spacing w:after="0"/>
        <w:ind w:left="567" w:firstLine="0"/>
        <w:jc w:val="both"/>
        <w:rPr>
          <w:szCs w:val="22"/>
        </w:rPr>
      </w:pPr>
    </w:p>
    <w:p w14:paraId="7243DEA3" w14:textId="77777777" w:rsidR="005D4CC7" w:rsidRPr="00236EDD" w:rsidRDefault="005D4CC7" w:rsidP="005D4CC7">
      <w:pPr>
        <w:pStyle w:val="Standard"/>
        <w:spacing w:line="240" w:lineRule="exact"/>
        <w:ind w:left="567" w:right="50"/>
        <w:rPr>
          <w:color w:val="000000"/>
          <w:sz w:val="22"/>
          <w:szCs w:val="22"/>
        </w:rPr>
      </w:pPr>
      <w:r w:rsidRPr="00236EDD">
        <w:rPr>
          <w:color w:val="000000"/>
          <w:sz w:val="22"/>
          <w:szCs w:val="22"/>
        </w:rPr>
        <w:t xml:space="preserve">A </w:t>
      </w:r>
      <w:r w:rsidRPr="00236EDD">
        <w:rPr>
          <w:color w:val="000000"/>
          <w:sz w:val="22"/>
          <w:szCs w:val="22"/>
        </w:rPr>
        <w:tab/>
      </w:r>
      <w:r w:rsidRPr="00236EDD">
        <w:rPr>
          <w:color w:val="000000"/>
          <w:sz w:val="22"/>
          <w:szCs w:val="22"/>
        </w:rPr>
        <w:tab/>
      </w:r>
      <w:r w:rsidRPr="00236EDD">
        <w:rPr>
          <w:color w:val="000000"/>
          <w:sz w:val="22"/>
          <w:szCs w:val="22"/>
        </w:rPr>
        <w:tab/>
      </w:r>
      <w:r w:rsidRPr="00236EDD">
        <w:rPr>
          <w:color w:val="000000"/>
          <w:sz w:val="22"/>
          <w:szCs w:val="22"/>
        </w:rPr>
        <w:tab/>
        <w:t xml:space="preserve"> le</w:t>
      </w:r>
      <w:r w:rsidRPr="00236EDD">
        <w:rPr>
          <w:color w:val="000000"/>
          <w:sz w:val="22"/>
          <w:szCs w:val="22"/>
        </w:rPr>
        <w:tab/>
      </w:r>
    </w:p>
    <w:p w14:paraId="30C11837" w14:textId="77777777" w:rsidR="005D4CC7" w:rsidRPr="00236EDD" w:rsidRDefault="005D4CC7" w:rsidP="005D4CC7">
      <w:pPr>
        <w:pStyle w:val="Standard"/>
        <w:spacing w:line="240" w:lineRule="exact"/>
        <w:ind w:left="567" w:right="50"/>
        <w:rPr>
          <w:color w:val="000000"/>
          <w:sz w:val="22"/>
          <w:szCs w:val="22"/>
        </w:rPr>
      </w:pPr>
    </w:p>
    <w:p w14:paraId="7ACAB956" w14:textId="77777777" w:rsidR="005D4CC7" w:rsidRPr="00236EDD" w:rsidRDefault="005D4CC7" w:rsidP="005D4CC7">
      <w:pPr>
        <w:pStyle w:val="Standard"/>
        <w:spacing w:line="240" w:lineRule="exact"/>
        <w:ind w:left="567" w:right="51"/>
        <w:rPr>
          <w:sz w:val="18"/>
          <w:szCs w:val="18"/>
        </w:rPr>
      </w:pPr>
      <w:r w:rsidRPr="00236EDD">
        <w:rPr>
          <w:color w:val="000000"/>
          <w:sz w:val="22"/>
          <w:szCs w:val="22"/>
        </w:rPr>
        <w:t xml:space="preserve">Le titulaire </w:t>
      </w:r>
      <w:r w:rsidRPr="00236EDD">
        <w:rPr>
          <w:color w:val="000000"/>
          <w:sz w:val="18"/>
          <w:szCs w:val="18"/>
        </w:rPr>
        <w:t>(</w:t>
      </w:r>
      <w:r w:rsidRPr="00236EDD">
        <w:rPr>
          <w:i/>
          <w:sz w:val="18"/>
          <w:szCs w:val="18"/>
        </w:rPr>
        <w:t>Mention manuscrite « Lu et approuvé » suivi du cachet et de la signature du titulaire</w:t>
      </w:r>
      <w:r w:rsidRPr="00236EDD">
        <w:rPr>
          <w:color w:val="000000"/>
          <w:sz w:val="18"/>
          <w:szCs w:val="18"/>
        </w:rPr>
        <w:t>)</w:t>
      </w:r>
    </w:p>
    <w:p w14:paraId="67A9ABB5" w14:textId="77777777" w:rsidR="005D4CC7" w:rsidRPr="00236EDD" w:rsidRDefault="005D4CC7" w:rsidP="005D4CC7">
      <w:pPr>
        <w:pStyle w:val="Standard"/>
        <w:spacing w:line="240" w:lineRule="exact"/>
        <w:ind w:left="567" w:right="51"/>
        <w:rPr>
          <w:color w:val="000000"/>
          <w:sz w:val="22"/>
          <w:szCs w:val="22"/>
        </w:rPr>
      </w:pPr>
      <w:r w:rsidRPr="00236EDD">
        <w:rPr>
          <w:color w:val="000000"/>
          <w:sz w:val="22"/>
          <w:szCs w:val="22"/>
        </w:rPr>
        <w:t>Nom et Prénom</w:t>
      </w:r>
    </w:p>
    <w:p w14:paraId="07ADE373" w14:textId="06A62BEA" w:rsidR="001752C7" w:rsidRDefault="001752C7">
      <w:pPr>
        <w:pStyle w:val="Standard"/>
        <w:spacing w:line="240" w:lineRule="exact"/>
        <w:ind w:left="567" w:right="50"/>
        <w:rPr>
          <w:b/>
          <w:bCs/>
          <w:color w:val="000000"/>
          <w:u w:val="single"/>
        </w:rPr>
      </w:pPr>
    </w:p>
    <w:p w14:paraId="2FEF65CF" w14:textId="0E2179B7" w:rsidR="005624DA" w:rsidRDefault="005624DA">
      <w:pPr>
        <w:pStyle w:val="Standard"/>
        <w:spacing w:line="240" w:lineRule="exact"/>
        <w:ind w:left="567" w:right="50"/>
        <w:rPr>
          <w:b/>
          <w:bCs/>
          <w:color w:val="000000"/>
          <w:u w:val="single"/>
        </w:rPr>
      </w:pPr>
    </w:p>
    <w:p w14:paraId="354707D8" w14:textId="0104C350" w:rsidR="005624DA" w:rsidRDefault="005624DA">
      <w:pPr>
        <w:rPr>
          <w:b/>
          <w:bCs/>
          <w:color w:val="000000"/>
          <w:u w:val="single"/>
        </w:rPr>
      </w:pPr>
      <w:r>
        <w:rPr>
          <w:b/>
          <w:bCs/>
          <w:color w:val="000000"/>
          <w:u w:val="single"/>
        </w:rPr>
        <w:br w:type="page"/>
      </w:r>
    </w:p>
    <w:p w14:paraId="2DF2E1BD" w14:textId="77777777" w:rsidR="001752C7" w:rsidRDefault="009F248E">
      <w:pPr>
        <w:pStyle w:val="Titre1"/>
      </w:pPr>
      <w:r>
        <w:lastRenderedPageBreak/>
        <w:t>NANTISSEMENT</w:t>
      </w:r>
    </w:p>
    <w:p w14:paraId="654A8C39" w14:textId="3CDA5A64" w:rsidR="007A2178" w:rsidRPr="00236EDD" w:rsidRDefault="009F248E" w:rsidP="007A2178">
      <w:pPr>
        <w:pStyle w:val="Standard"/>
        <w:tabs>
          <w:tab w:val="left" w:pos="4395"/>
        </w:tabs>
        <w:spacing w:after="240"/>
        <w:ind w:left="567"/>
        <w:jc w:val="both"/>
        <w:rPr>
          <w:rFonts w:cs="Arial"/>
          <w:sz w:val="20"/>
          <w:szCs w:val="20"/>
        </w:rPr>
      </w:pPr>
      <w:r>
        <w:rPr>
          <w:rFonts w:eastAsia="Arial" w:cs="Arial"/>
          <w:sz w:val="20"/>
          <w:szCs w:val="20"/>
        </w:rPr>
        <w:t>(</w:t>
      </w:r>
      <w:r w:rsidR="007A2178" w:rsidRPr="00236EDD">
        <w:rPr>
          <w:rFonts w:eastAsia="Arial" w:cs="Arial"/>
          <w:i/>
          <w:iCs/>
          <w:sz w:val="20"/>
          <w:szCs w:val="20"/>
        </w:rPr>
        <w:t>Co</w:t>
      </w:r>
      <w:r w:rsidR="007A2178" w:rsidRPr="00236EDD">
        <w:rPr>
          <w:rFonts w:cs="Arial"/>
          <w:i/>
          <w:iCs/>
          <w:sz w:val="20"/>
          <w:szCs w:val="20"/>
        </w:rPr>
        <w:t xml:space="preserve">nformément à l’article </w:t>
      </w:r>
      <w:r w:rsidR="007A2178" w:rsidRPr="00236EDD">
        <w:rPr>
          <w:rFonts w:cs="Arial"/>
          <w:i/>
          <w:sz w:val="20"/>
          <w:szCs w:val="20"/>
        </w:rPr>
        <w:t>R2191-46 du Code de la Commande Publique</w:t>
      </w:r>
      <w:r w:rsidR="007A2178" w:rsidRPr="00236EDD">
        <w:rPr>
          <w:rFonts w:cs="Arial"/>
          <w:i/>
          <w:iCs/>
          <w:sz w:val="20"/>
          <w:szCs w:val="20"/>
        </w:rPr>
        <w:t>, il est possible d’utiliser soit une copie de l’original du marché, soit le certificat de cessibilité conforme au modèle figurant en annexe à l’arrêté du 28 août 2006)</w:t>
      </w:r>
    </w:p>
    <w:p w14:paraId="590ABE0F" w14:textId="29D4D70B" w:rsidR="001752C7" w:rsidRDefault="009F248E" w:rsidP="007A2178">
      <w:pPr>
        <w:pStyle w:val="Standard"/>
        <w:tabs>
          <w:tab w:val="left" w:pos="4395"/>
        </w:tabs>
        <w:spacing w:after="240"/>
        <w:ind w:left="567"/>
      </w:pPr>
      <w:r>
        <w:rPr>
          <w:rFonts w:eastAsia="Arial" w:cs="Arial"/>
          <w:b/>
          <w:bCs/>
          <w:sz w:val="20"/>
          <w:szCs w:val="20"/>
        </w:rPr>
        <w:t>Copie délivrée en unique exemplaire</w:t>
      </w:r>
      <w:r>
        <w:rPr>
          <w:rFonts w:eastAsia="Arial" w:cs="Arial"/>
          <w:sz w:val="20"/>
          <w:szCs w:val="20"/>
        </w:rPr>
        <w:t xml:space="preserve"> pour être remise à l'établissement de crédit ou au bénéficiaire de la cession ou du nantissement de droit commun en cas de cession ou de nantissement de créance de :</w:t>
      </w:r>
    </w:p>
    <w:p w14:paraId="0C2A225D" w14:textId="4E8DF7E2" w:rsidR="001752C7" w:rsidRDefault="009F248E">
      <w:pPr>
        <w:pStyle w:val="fcasegauche"/>
        <w:tabs>
          <w:tab w:val="left" w:pos="1135"/>
        </w:tabs>
        <w:spacing w:after="240"/>
      </w:pPr>
      <w:r>
        <w:rPr>
          <w:rFonts w:eastAsia="Arial" w:cs="Arial"/>
          <w:sz w:val="20"/>
          <w:szCs w:val="20"/>
        </w:rPr>
        <w:tab/>
      </w:r>
      <w:proofErr w:type="gramStart"/>
      <w:r>
        <w:rPr>
          <w:rFonts w:eastAsia="Arial" w:cs="Arial"/>
          <w:sz w:val="20"/>
          <w:szCs w:val="20"/>
        </w:rPr>
        <w:t>1  La</w:t>
      </w:r>
      <w:proofErr w:type="gramEnd"/>
      <w:r>
        <w:rPr>
          <w:rFonts w:eastAsia="Arial" w:cs="Arial"/>
          <w:sz w:val="20"/>
          <w:szCs w:val="20"/>
        </w:rPr>
        <w:t xml:space="preserve"> totalité du marché global dont le montant est de : </w:t>
      </w:r>
      <w:r>
        <w:rPr>
          <w:rFonts w:eastAsia="Arial" w:cs="Arial"/>
          <w:i/>
          <w:iCs/>
          <w:sz w:val="20"/>
          <w:szCs w:val="20"/>
        </w:rPr>
        <w:t>(indiquer le montant en chiffres et en lettres</w:t>
      </w:r>
      <w:r>
        <w:rPr>
          <w:rFonts w:eastAsia="Arial" w:cs="Arial"/>
          <w:sz w:val="20"/>
          <w:szCs w:val="20"/>
        </w:rPr>
        <w:t>)</w:t>
      </w:r>
    </w:p>
    <w:p w14:paraId="47750641" w14:textId="3B50B078" w:rsidR="001752C7" w:rsidRDefault="009F248E">
      <w:pPr>
        <w:pStyle w:val="fcasegauche"/>
        <w:tabs>
          <w:tab w:val="left" w:pos="1135"/>
        </w:tabs>
        <w:spacing w:after="240"/>
        <w:rPr>
          <w:rFonts w:eastAsia="Arial" w:cs="Arial"/>
          <w:sz w:val="20"/>
          <w:szCs w:val="20"/>
        </w:rPr>
      </w:pPr>
      <w:r>
        <w:rPr>
          <w:rFonts w:eastAsia="Arial" w:cs="Arial"/>
          <w:sz w:val="20"/>
          <w:szCs w:val="20"/>
        </w:rPr>
        <w:tab/>
        <w:t>........................................................................................................................................................</w:t>
      </w:r>
    </w:p>
    <w:p w14:paraId="6F7DB57D" w14:textId="376B7856" w:rsidR="001752C7" w:rsidRDefault="009F248E">
      <w:pPr>
        <w:pStyle w:val="fcasegauche"/>
        <w:tabs>
          <w:tab w:val="left" w:pos="1135"/>
        </w:tabs>
        <w:spacing w:after="240"/>
      </w:pPr>
      <w:r>
        <w:rPr>
          <w:rFonts w:eastAsia="Arial" w:cs="Arial"/>
          <w:sz w:val="20"/>
          <w:szCs w:val="20"/>
        </w:rPr>
        <w:tab/>
      </w:r>
      <w:proofErr w:type="gramStart"/>
      <w:r>
        <w:rPr>
          <w:rFonts w:eastAsia="Arial" w:cs="Arial"/>
          <w:sz w:val="20"/>
          <w:szCs w:val="20"/>
        </w:rPr>
        <w:t>2  La</w:t>
      </w:r>
      <w:proofErr w:type="gramEnd"/>
      <w:r>
        <w:rPr>
          <w:rFonts w:eastAsia="Arial" w:cs="Arial"/>
          <w:sz w:val="20"/>
          <w:szCs w:val="20"/>
        </w:rPr>
        <w:t xml:space="preserve"> totalité du bon de commande n° ...... afférent au marché </w:t>
      </w:r>
      <w:r>
        <w:rPr>
          <w:rFonts w:eastAsia="Arial" w:cs="Arial"/>
          <w:i/>
          <w:iCs/>
          <w:sz w:val="20"/>
          <w:szCs w:val="20"/>
        </w:rPr>
        <w:t>(indiquer le montant en chiffres et en lettres</w:t>
      </w:r>
      <w:r>
        <w:rPr>
          <w:rFonts w:eastAsia="Arial" w:cs="Arial"/>
          <w:sz w:val="20"/>
          <w:szCs w:val="20"/>
        </w:rPr>
        <w:t>) :</w:t>
      </w:r>
    </w:p>
    <w:p w14:paraId="44A8805C" w14:textId="19B289CE" w:rsidR="001752C7" w:rsidRDefault="007A2178" w:rsidP="007A2178">
      <w:pPr>
        <w:pStyle w:val="fcasegauche"/>
        <w:spacing w:after="240"/>
        <w:ind w:left="0" w:firstLine="0"/>
        <w:rPr>
          <w:rFonts w:eastAsia="Arial" w:cs="Arial"/>
          <w:sz w:val="20"/>
          <w:szCs w:val="20"/>
        </w:rPr>
      </w:pPr>
      <w:r>
        <w:rPr>
          <w:rFonts w:eastAsia="Arial" w:cs="Arial"/>
          <w:sz w:val="20"/>
          <w:szCs w:val="20"/>
        </w:rPr>
        <w:t xml:space="preserve">     </w:t>
      </w:r>
      <w:r w:rsidR="009F248E">
        <w:rPr>
          <w:rFonts w:eastAsia="Arial" w:cs="Arial"/>
          <w:sz w:val="20"/>
          <w:szCs w:val="20"/>
        </w:rPr>
        <w:t>.............................................................................................................................................................</w:t>
      </w:r>
    </w:p>
    <w:p w14:paraId="0F511E52" w14:textId="1AC487D3" w:rsidR="001752C7" w:rsidRDefault="00B948DD">
      <w:pPr>
        <w:pStyle w:val="fcasegauche"/>
        <w:tabs>
          <w:tab w:val="left" w:pos="567"/>
        </w:tabs>
        <w:spacing w:after="240"/>
        <w:ind w:left="0" w:firstLine="0"/>
      </w:pPr>
      <w:r>
        <w:rPr>
          <w:rFonts w:eastAsia="Arial" w:cs="Arial"/>
          <w:sz w:val="20"/>
          <w:szCs w:val="20"/>
        </w:rPr>
        <w:t xml:space="preserve">      </w:t>
      </w:r>
      <w:proofErr w:type="gramStart"/>
      <w:r w:rsidR="009F248E">
        <w:rPr>
          <w:rFonts w:eastAsia="Arial" w:cs="Arial"/>
          <w:sz w:val="20"/>
          <w:szCs w:val="20"/>
        </w:rPr>
        <w:t>3  La</w:t>
      </w:r>
      <w:proofErr w:type="gramEnd"/>
      <w:r w:rsidR="009F248E">
        <w:rPr>
          <w:rFonts w:eastAsia="Arial" w:cs="Arial"/>
          <w:sz w:val="20"/>
          <w:szCs w:val="20"/>
        </w:rPr>
        <w:t xml:space="preserve"> partie des prestations que le titulaire n’envisage pas de confier à des sous-traitants bénéficiant du paiement direct, est de </w:t>
      </w:r>
      <w:r w:rsidR="009F248E">
        <w:rPr>
          <w:rFonts w:eastAsia="Arial" w:cs="Arial"/>
          <w:i/>
          <w:iCs/>
          <w:sz w:val="20"/>
          <w:szCs w:val="20"/>
        </w:rPr>
        <w:t xml:space="preserve">(indiquer le montant en chiffres et en </w:t>
      </w:r>
      <w:proofErr w:type="gramStart"/>
      <w:r w:rsidR="009F248E">
        <w:rPr>
          <w:rFonts w:eastAsia="Arial" w:cs="Arial"/>
          <w:i/>
          <w:iCs/>
          <w:sz w:val="20"/>
          <w:szCs w:val="20"/>
        </w:rPr>
        <w:t>lettres</w:t>
      </w:r>
      <w:r w:rsidR="009F248E">
        <w:rPr>
          <w:rFonts w:eastAsia="Arial" w:cs="Arial"/>
          <w:sz w:val="20"/>
          <w:szCs w:val="20"/>
        </w:rPr>
        <w:t xml:space="preserve"> )</w:t>
      </w:r>
      <w:proofErr w:type="gramEnd"/>
      <w:r w:rsidR="009F248E">
        <w:rPr>
          <w:rFonts w:eastAsia="Arial" w:cs="Arial"/>
          <w:sz w:val="20"/>
          <w:szCs w:val="20"/>
        </w:rPr>
        <w:t> :</w:t>
      </w:r>
    </w:p>
    <w:p w14:paraId="3604DB8C" w14:textId="2EC76E2C" w:rsidR="001752C7" w:rsidRDefault="007A2178" w:rsidP="007A2178">
      <w:pPr>
        <w:pStyle w:val="fcasegauche"/>
        <w:spacing w:after="240"/>
        <w:rPr>
          <w:rFonts w:eastAsia="Arial" w:cs="Arial"/>
          <w:sz w:val="20"/>
          <w:szCs w:val="20"/>
        </w:rPr>
      </w:pPr>
      <w:r>
        <w:rPr>
          <w:rFonts w:eastAsia="Arial" w:cs="Arial"/>
          <w:sz w:val="20"/>
          <w:szCs w:val="20"/>
        </w:rPr>
        <w:t xml:space="preserve">     </w:t>
      </w:r>
      <w:r w:rsidR="009F248E">
        <w:rPr>
          <w:rFonts w:eastAsia="Arial" w:cs="Arial"/>
          <w:sz w:val="20"/>
          <w:szCs w:val="20"/>
        </w:rPr>
        <w:t>.............................................................................................................................................................</w:t>
      </w:r>
    </w:p>
    <w:p w14:paraId="736766B1" w14:textId="3453D788" w:rsidR="001752C7" w:rsidRDefault="009F248E" w:rsidP="00B948DD">
      <w:pPr>
        <w:pStyle w:val="fcasegauche"/>
        <w:spacing w:after="240"/>
        <w:ind w:firstLine="0"/>
      </w:pPr>
      <w:proofErr w:type="gramStart"/>
      <w:r>
        <w:rPr>
          <w:rFonts w:eastAsia="Arial" w:cs="Arial"/>
          <w:sz w:val="20"/>
          <w:szCs w:val="20"/>
        </w:rPr>
        <w:t>4  La</w:t>
      </w:r>
      <w:proofErr w:type="gramEnd"/>
      <w:r>
        <w:rPr>
          <w:rFonts w:eastAsia="Arial" w:cs="Arial"/>
          <w:sz w:val="20"/>
          <w:szCs w:val="20"/>
        </w:rPr>
        <w:t xml:space="preserve"> partie des prestations est égale à </w:t>
      </w:r>
      <w:r>
        <w:rPr>
          <w:rFonts w:eastAsia="Arial" w:cs="Arial"/>
          <w:i/>
          <w:iCs/>
          <w:sz w:val="20"/>
          <w:szCs w:val="20"/>
        </w:rPr>
        <w:t xml:space="preserve">(indiquer le montant en chiffres et en </w:t>
      </w:r>
      <w:proofErr w:type="gramStart"/>
      <w:r>
        <w:rPr>
          <w:rFonts w:eastAsia="Arial" w:cs="Arial"/>
          <w:i/>
          <w:iCs/>
          <w:sz w:val="20"/>
          <w:szCs w:val="20"/>
        </w:rPr>
        <w:t>lettres</w:t>
      </w:r>
      <w:r>
        <w:rPr>
          <w:rFonts w:eastAsia="Arial" w:cs="Arial"/>
          <w:sz w:val="20"/>
          <w:szCs w:val="20"/>
        </w:rPr>
        <w:t xml:space="preserve"> )</w:t>
      </w:r>
      <w:proofErr w:type="gramEnd"/>
      <w:r>
        <w:rPr>
          <w:rFonts w:eastAsia="Arial" w:cs="Arial"/>
          <w:sz w:val="20"/>
          <w:szCs w:val="20"/>
        </w:rPr>
        <w:t> :</w:t>
      </w:r>
    </w:p>
    <w:p w14:paraId="60DB9686" w14:textId="6AE5A176" w:rsidR="001752C7" w:rsidRDefault="007A2178" w:rsidP="007A2178">
      <w:pPr>
        <w:pStyle w:val="fcasegauche"/>
        <w:spacing w:after="240"/>
        <w:rPr>
          <w:rFonts w:eastAsia="Arial" w:cs="Arial"/>
          <w:sz w:val="20"/>
          <w:szCs w:val="20"/>
        </w:rPr>
      </w:pPr>
      <w:r>
        <w:rPr>
          <w:rFonts w:eastAsia="Arial" w:cs="Arial"/>
          <w:sz w:val="20"/>
          <w:szCs w:val="20"/>
        </w:rPr>
        <w:t xml:space="preserve">     </w:t>
      </w:r>
      <w:r w:rsidR="009F248E">
        <w:rPr>
          <w:rFonts w:eastAsia="Arial" w:cs="Arial"/>
          <w:sz w:val="20"/>
          <w:szCs w:val="20"/>
        </w:rPr>
        <w:t>..............................................................................................................................................................</w:t>
      </w:r>
    </w:p>
    <w:p w14:paraId="48BA9EA1" w14:textId="77777777" w:rsidR="005D4CC7" w:rsidRDefault="009F248E" w:rsidP="005D4CC7">
      <w:pPr>
        <w:pStyle w:val="fcasegauche"/>
        <w:spacing w:after="240"/>
        <w:ind w:left="567" w:firstLine="0"/>
        <w:rPr>
          <w:rFonts w:eastAsia="Arial" w:cs="Arial"/>
          <w:sz w:val="20"/>
          <w:szCs w:val="20"/>
        </w:rPr>
      </w:pPr>
      <w:proofErr w:type="gramStart"/>
      <w:r>
        <w:rPr>
          <w:rFonts w:eastAsia="Arial" w:cs="Arial"/>
          <w:sz w:val="20"/>
          <w:szCs w:val="20"/>
        </w:rPr>
        <w:t>et</w:t>
      </w:r>
      <w:proofErr w:type="gramEnd"/>
      <w:r>
        <w:rPr>
          <w:rFonts w:eastAsia="Arial" w:cs="Arial"/>
          <w:sz w:val="20"/>
          <w:szCs w:val="20"/>
        </w:rPr>
        <w:t xml:space="preserve"> devant être exécutée par .........................................................................................en qualité </w:t>
      </w:r>
    </w:p>
    <w:p w14:paraId="71914DF2" w14:textId="7788AAC5" w:rsidR="001752C7" w:rsidRDefault="009F248E" w:rsidP="005D4CC7">
      <w:pPr>
        <w:pStyle w:val="fcasegauche"/>
        <w:spacing w:after="240"/>
        <w:ind w:left="567" w:firstLine="0"/>
        <w:rPr>
          <w:rFonts w:eastAsia="Arial" w:cs="Arial"/>
          <w:sz w:val="20"/>
          <w:szCs w:val="20"/>
        </w:rPr>
      </w:pPr>
      <w:proofErr w:type="gramStart"/>
      <w:r>
        <w:rPr>
          <w:rFonts w:eastAsia="Arial" w:cs="Arial"/>
          <w:sz w:val="20"/>
          <w:szCs w:val="20"/>
        </w:rPr>
        <w:t>de</w:t>
      </w:r>
      <w:proofErr w:type="gramEnd"/>
      <w:r>
        <w:rPr>
          <w:rFonts w:eastAsia="Arial" w:cs="Arial"/>
          <w:sz w:val="20"/>
          <w:szCs w:val="20"/>
        </w:rPr>
        <w:t> </w:t>
      </w:r>
      <w:r w:rsidR="005D4CC7">
        <w:rPr>
          <w:rFonts w:eastAsia="Arial" w:cs="Arial"/>
          <w:sz w:val="20"/>
          <w:szCs w:val="20"/>
        </w:rPr>
        <w:t xml:space="preserve">            </w:t>
      </w:r>
      <w:r>
        <w:rPr>
          <w:rFonts w:eastAsia="Arial" w:cs="Arial"/>
          <w:sz w:val="20"/>
          <w:szCs w:val="20"/>
        </w:rPr>
        <w:t xml:space="preserve"> membre d’un groupement d’entreprise </w:t>
      </w:r>
      <w:r>
        <w:rPr>
          <w:rFonts w:eastAsia="Arial" w:cs="Arial"/>
          <w:sz w:val="20"/>
          <w:szCs w:val="20"/>
        </w:rPr>
        <w:tab/>
      </w:r>
      <w:r>
        <w:rPr>
          <w:rFonts w:eastAsia="Arial" w:cs="Arial"/>
          <w:sz w:val="20"/>
          <w:szCs w:val="20"/>
        </w:rPr>
        <w:tab/>
        <w:t>sous-traitant</w:t>
      </w:r>
    </w:p>
    <w:p w14:paraId="6E683360" w14:textId="06700D47" w:rsidR="001752C7" w:rsidRDefault="001752C7">
      <w:pPr>
        <w:pStyle w:val="Standard"/>
        <w:tabs>
          <w:tab w:val="left" w:pos="720"/>
        </w:tabs>
        <w:jc w:val="both"/>
        <w:rPr>
          <w:rFonts w:eastAsia="Arial" w:cs="Arial"/>
          <w:sz w:val="20"/>
          <w:szCs w:val="20"/>
        </w:rPr>
      </w:pPr>
    </w:p>
    <w:p w14:paraId="13BA155E" w14:textId="77777777" w:rsidR="007A2178" w:rsidRDefault="007A2178">
      <w:pPr>
        <w:pStyle w:val="Standard"/>
        <w:tabs>
          <w:tab w:val="left" w:pos="720"/>
        </w:tabs>
        <w:jc w:val="both"/>
        <w:rPr>
          <w:rFonts w:eastAsia="Arial" w:cs="Arial"/>
          <w:sz w:val="20"/>
          <w:szCs w:val="20"/>
        </w:rPr>
      </w:pPr>
    </w:p>
    <w:p w14:paraId="2E87CA75" w14:textId="77777777" w:rsidR="001752C7" w:rsidRDefault="009F248E" w:rsidP="00DB06F4">
      <w:pPr>
        <w:pStyle w:val="Titre3"/>
        <w:numPr>
          <w:ilvl w:val="0"/>
          <w:numId w:val="0"/>
        </w:numPr>
        <w:ind w:left="1134" w:hanging="227"/>
      </w:pPr>
      <w:r>
        <w:t>Comptable assignataire des paiements :</w:t>
      </w:r>
    </w:p>
    <w:p w14:paraId="2A6EC997" w14:textId="77777777" w:rsidR="001752C7" w:rsidRDefault="009F248E">
      <w:pPr>
        <w:pStyle w:val="Standard"/>
        <w:widowControl/>
        <w:ind w:left="1134"/>
        <w:rPr>
          <w:rFonts w:cs="Arial"/>
          <w:color w:val="000000"/>
          <w:sz w:val="20"/>
          <w:szCs w:val="20"/>
          <w:lang w:eastAsia="fr-FR"/>
        </w:rPr>
      </w:pPr>
      <w:r>
        <w:rPr>
          <w:rFonts w:cs="Arial"/>
          <w:color w:val="000000"/>
          <w:sz w:val="20"/>
          <w:szCs w:val="20"/>
          <w:lang w:eastAsia="fr-FR"/>
        </w:rPr>
        <w:t>Comptable public assignataire des paiements :</w:t>
      </w:r>
    </w:p>
    <w:p w14:paraId="4AAAA250" w14:textId="5B49FBFA" w:rsidR="001752C7" w:rsidRDefault="00BD6837">
      <w:pPr>
        <w:pStyle w:val="Standard"/>
        <w:widowControl/>
        <w:ind w:left="1134"/>
        <w:rPr>
          <w:rFonts w:cs="Arial"/>
          <w:color w:val="000000"/>
          <w:sz w:val="20"/>
          <w:szCs w:val="20"/>
          <w:lang w:eastAsia="fr-FR"/>
        </w:rPr>
      </w:pPr>
      <w:r>
        <w:rPr>
          <w:rFonts w:cs="Arial"/>
          <w:color w:val="000000"/>
          <w:sz w:val="20"/>
          <w:szCs w:val="20"/>
          <w:lang w:eastAsia="fr-FR"/>
        </w:rPr>
        <w:t>Monsieur</w:t>
      </w:r>
      <w:r w:rsidR="009F248E">
        <w:rPr>
          <w:rFonts w:cs="Arial"/>
          <w:color w:val="000000"/>
          <w:sz w:val="20"/>
          <w:szCs w:val="20"/>
          <w:lang w:eastAsia="fr-FR"/>
        </w:rPr>
        <w:t xml:space="preserve"> l’agent comptable de l’</w:t>
      </w:r>
      <w:r w:rsidR="008F255B">
        <w:rPr>
          <w:rFonts w:cs="Arial"/>
          <w:color w:val="000000"/>
          <w:sz w:val="20"/>
          <w:szCs w:val="20"/>
          <w:lang w:eastAsia="fr-FR"/>
        </w:rPr>
        <w:t>Office</w:t>
      </w:r>
      <w:r w:rsidR="009F248E">
        <w:rPr>
          <w:rFonts w:cs="Arial"/>
          <w:color w:val="000000"/>
          <w:sz w:val="20"/>
          <w:szCs w:val="20"/>
          <w:lang w:eastAsia="fr-FR"/>
        </w:rPr>
        <w:t xml:space="preserve"> Français </w:t>
      </w:r>
      <w:r w:rsidR="00821EB8">
        <w:rPr>
          <w:rFonts w:cs="Arial"/>
          <w:color w:val="000000"/>
          <w:sz w:val="20"/>
          <w:szCs w:val="20"/>
          <w:lang w:eastAsia="fr-FR"/>
        </w:rPr>
        <w:t>de</w:t>
      </w:r>
      <w:r w:rsidR="009F248E">
        <w:rPr>
          <w:rFonts w:cs="Arial"/>
          <w:color w:val="000000"/>
          <w:sz w:val="20"/>
          <w:szCs w:val="20"/>
          <w:lang w:eastAsia="fr-FR"/>
        </w:rPr>
        <w:t xml:space="preserve"> la Biodiversité,</w:t>
      </w:r>
    </w:p>
    <w:p w14:paraId="0F21BF97" w14:textId="77777777" w:rsidR="001752C7" w:rsidRDefault="009F248E">
      <w:pPr>
        <w:pStyle w:val="Standard"/>
        <w:widowControl/>
        <w:ind w:left="1134"/>
        <w:rPr>
          <w:rFonts w:cs="Arial"/>
          <w:color w:val="000000"/>
          <w:sz w:val="20"/>
          <w:szCs w:val="20"/>
          <w:lang w:eastAsia="fr-FR"/>
        </w:rPr>
      </w:pPr>
      <w:r>
        <w:rPr>
          <w:rFonts w:cs="Arial"/>
          <w:color w:val="000000"/>
          <w:sz w:val="20"/>
          <w:szCs w:val="20"/>
          <w:lang w:eastAsia="fr-FR"/>
        </w:rPr>
        <w:t>Site de Vincennes</w:t>
      </w:r>
    </w:p>
    <w:p w14:paraId="1CBFC63F" w14:textId="0E5B2256" w:rsidR="001752C7" w:rsidRDefault="009F248E">
      <w:pPr>
        <w:pStyle w:val="Standard"/>
        <w:widowControl/>
        <w:ind w:left="1134"/>
        <w:rPr>
          <w:rFonts w:cs="Arial"/>
          <w:color w:val="000000"/>
          <w:sz w:val="20"/>
          <w:szCs w:val="20"/>
          <w:lang w:eastAsia="fr-FR"/>
        </w:rPr>
      </w:pPr>
      <w:r>
        <w:rPr>
          <w:rFonts w:cs="Arial"/>
          <w:color w:val="000000"/>
          <w:sz w:val="20"/>
          <w:szCs w:val="20"/>
          <w:lang w:eastAsia="fr-FR"/>
        </w:rPr>
        <w:t xml:space="preserve">5 </w:t>
      </w:r>
      <w:r w:rsidR="008F255B">
        <w:rPr>
          <w:rFonts w:cs="Arial"/>
          <w:color w:val="000000"/>
          <w:sz w:val="20"/>
          <w:szCs w:val="20"/>
          <w:lang w:eastAsia="fr-FR"/>
        </w:rPr>
        <w:t>S</w:t>
      </w:r>
      <w:r>
        <w:rPr>
          <w:rFonts w:cs="Arial"/>
          <w:color w:val="000000"/>
          <w:sz w:val="20"/>
          <w:szCs w:val="20"/>
          <w:lang w:eastAsia="fr-FR"/>
        </w:rPr>
        <w:t>quare Felix Nadar</w:t>
      </w:r>
    </w:p>
    <w:p w14:paraId="04250FD2" w14:textId="77777777" w:rsidR="001752C7" w:rsidRDefault="009F248E">
      <w:pPr>
        <w:pStyle w:val="Standard"/>
        <w:widowControl/>
        <w:ind w:left="1134"/>
        <w:rPr>
          <w:rFonts w:cs="Arial"/>
          <w:color w:val="000000"/>
          <w:sz w:val="20"/>
          <w:szCs w:val="20"/>
          <w:lang w:eastAsia="fr-FR"/>
        </w:rPr>
      </w:pPr>
      <w:r>
        <w:rPr>
          <w:rFonts w:cs="Arial"/>
          <w:color w:val="000000"/>
          <w:sz w:val="20"/>
          <w:szCs w:val="20"/>
          <w:lang w:eastAsia="fr-FR"/>
        </w:rPr>
        <w:t>91000 VINCENNES.</w:t>
      </w:r>
    </w:p>
    <w:p w14:paraId="1CDC8FDB" w14:textId="77777777" w:rsidR="001752C7" w:rsidRDefault="001752C7">
      <w:pPr>
        <w:pStyle w:val="Standard"/>
        <w:widowControl/>
        <w:ind w:left="1134"/>
        <w:rPr>
          <w:rFonts w:cs="Arial"/>
          <w:color w:val="000000"/>
          <w:sz w:val="20"/>
          <w:szCs w:val="20"/>
          <w:lang w:eastAsia="fr-FR"/>
        </w:rPr>
      </w:pPr>
    </w:p>
    <w:p w14:paraId="5487909C" w14:textId="77777777" w:rsidR="001752C7" w:rsidRDefault="009F248E">
      <w:pPr>
        <w:pStyle w:val="Standard"/>
        <w:widowControl/>
        <w:ind w:left="1701"/>
        <w:rPr>
          <w:rFonts w:cs="Arial"/>
          <w:b/>
          <w:bCs/>
          <w:color w:val="000000"/>
          <w:sz w:val="20"/>
          <w:szCs w:val="20"/>
          <w:u w:val="single"/>
          <w:lang w:eastAsia="fr-FR"/>
        </w:rPr>
      </w:pPr>
      <w:r>
        <w:rPr>
          <w:rFonts w:cs="Arial"/>
          <w:b/>
          <w:bCs/>
          <w:color w:val="000000"/>
          <w:sz w:val="20"/>
          <w:szCs w:val="20"/>
          <w:u w:val="single"/>
          <w:lang w:eastAsia="fr-FR"/>
        </w:rPr>
        <w:t>Fondée de pouvoir :</w:t>
      </w:r>
    </w:p>
    <w:p w14:paraId="6FC39885" w14:textId="46F5FFE9" w:rsidR="001752C7" w:rsidRDefault="008F255B">
      <w:pPr>
        <w:pStyle w:val="Standard"/>
        <w:widowControl/>
        <w:ind w:left="1701"/>
        <w:rPr>
          <w:rFonts w:cs="Arial"/>
          <w:color w:val="000000"/>
          <w:sz w:val="20"/>
          <w:szCs w:val="20"/>
          <w:lang w:eastAsia="fr-FR"/>
        </w:rPr>
      </w:pPr>
      <w:r>
        <w:rPr>
          <w:rFonts w:cs="Arial"/>
          <w:color w:val="000000"/>
          <w:sz w:val="20"/>
          <w:szCs w:val="20"/>
          <w:lang w:eastAsia="fr-FR"/>
        </w:rPr>
        <w:t>Offi</w:t>
      </w:r>
      <w:r w:rsidR="009F248E">
        <w:rPr>
          <w:rFonts w:cs="Arial"/>
          <w:color w:val="000000"/>
          <w:sz w:val="20"/>
          <w:szCs w:val="20"/>
          <w:lang w:eastAsia="fr-FR"/>
        </w:rPr>
        <w:t xml:space="preserve">ce Français </w:t>
      </w:r>
      <w:r w:rsidR="00821EB8">
        <w:rPr>
          <w:rFonts w:cs="Arial"/>
          <w:color w:val="000000"/>
          <w:sz w:val="20"/>
          <w:szCs w:val="20"/>
          <w:lang w:eastAsia="fr-FR"/>
        </w:rPr>
        <w:t>de</w:t>
      </w:r>
      <w:r w:rsidR="009F248E">
        <w:rPr>
          <w:rFonts w:cs="Arial"/>
          <w:color w:val="000000"/>
          <w:sz w:val="20"/>
          <w:szCs w:val="20"/>
          <w:lang w:eastAsia="fr-FR"/>
        </w:rPr>
        <w:t xml:space="preserve"> la Biodiversité</w:t>
      </w:r>
    </w:p>
    <w:p w14:paraId="3DBF1D14" w14:textId="77777777" w:rsidR="001752C7" w:rsidRDefault="009F248E">
      <w:pPr>
        <w:pStyle w:val="Standard"/>
        <w:widowControl/>
        <w:ind w:left="1701"/>
        <w:rPr>
          <w:rFonts w:cs="Arial"/>
          <w:color w:val="000000"/>
          <w:sz w:val="20"/>
          <w:szCs w:val="20"/>
          <w:lang w:eastAsia="fr-FR"/>
        </w:rPr>
      </w:pPr>
      <w:r>
        <w:rPr>
          <w:rFonts w:cs="Arial"/>
          <w:color w:val="000000"/>
          <w:sz w:val="20"/>
          <w:szCs w:val="20"/>
          <w:lang w:eastAsia="fr-FR"/>
        </w:rPr>
        <w:t>Groupement comptable des établissement rattachés</w:t>
      </w:r>
    </w:p>
    <w:p w14:paraId="67CB5E5B" w14:textId="77777777" w:rsidR="001752C7" w:rsidRDefault="009F248E">
      <w:pPr>
        <w:pStyle w:val="Standard"/>
        <w:widowControl/>
        <w:ind w:left="1701"/>
        <w:rPr>
          <w:rFonts w:cs="Arial"/>
          <w:color w:val="000000"/>
          <w:sz w:val="20"/>
          <w:szCs w:val="20"/>
          <w:lang w:eastAsia="fr-FR"/>
        </w:rPr>
      </w:pPr>
      <w:r>
        <w:rPr>
          <w:rFonts w:cs="Arial"/>
          <w:color w:val="000000"/>
          <w:sz w:val="20"/>
          <w:szCs w:val="20"/>
          <w:lang w:eastAsia="fr-FR"/>
        </w:rPr>
        <w:t xml:space="preserve">Immeuble </w:t>
      </w:r>
      <w:proofErr w:type="spellStart"/>
      <w:r>
        <w:rPr>
          <w:rFonts w:cs="Arial"/>
          <w:color w:val="000000"/>
          <w:sz w:val="20"/>
          <w:szCs w:val="20"/>
          <w:lang w:eastAsia="fr-FR"/>
        </w:rPr>
        <w:t>Tabella</w:t>
      </w:r>
      <w:proofErr w:type="spellEnd"/>
    </w:p>
    <w:p w14:paraId="7FEFBDF1" w14:textId="29D5C63C" w:rsidR="001752C7" w:rsidRPr="004764E7" w:rsidRDefault="009F248E">
      <w:pPr>
        <w:pStyle w:val="Standard"/>
        <w:widowControl/>
        <w:ind w:left="1701"/>
        <w:rPr>
          <w:rFonts w:eastAsia="Times New Roman" w:cs="Arial"/>
          <w:color w:val="000000"/>
          <w:sz w:val="20"/>
          <w:szCs w:val="20"/>
          <w:lang w:val="en-US" w:eastAsia="fr-FR" w:bidi="ar-SA"/>
        </w:rPr>
      </w:pPr>
      <w:r w:rsidRPr="004764E7">
        <w:rPr>
          <w:rFonts w:eastAsia="Times New Roman" w:cs="Arial"/>
          <w:color w:val="000000"/>
          <w:sz w:val="20"/>
          <w:szCs w:val="20"/>
          <w:lang w:val="en-US" w:eastAsia="fr-FR" w:bidi="ar-SA"/>
        </w:rPr>
        <w:t xml:space="preserve">125 </w:t>
      </w:r>
      <w:r w:rsidR="008F255B" w:rsidRPr="004764E7">
        <w:rPr>
          <w:rFonts w:eastAsia="Times New Roman" w:cs="Arial"/>
          <w:color w:val="000000"/>
          <w:sz w:val="20"/>
          <w:szCs w:val="20"/>
          <w:lang w:val="en-US" w:eastAsia="fr-FR" w:bidi="ar-SA"/>
        </w:rPr>
        <w:t>I</w:t>
      </w:r>
      <w:r w:rsidRPr="004764E7">
        <w:rPr>
          <w:rFonts w:eastAsia="Times New Roman" w:cs="Arial"/>
          <w:color w:val="000000"/>
          <w:sz w:val="20"/>
          <w:szCs w:val="20"/>
          <w:lang w:val="en-US" w:eastAsia="fr-FR" w:bidi="ar-SA"/>
        </w:rPr>
        <w:t>mpasse Adam Smith</w:t>
      </w:r>
    </w:p>
    <w:p w14:paraId="2B56D48B" w14:textId="77777777" w:rsidR="001752C7" w:rsidRPr="004764E7" w:rsidRDefault="009F248E">
      <w:pPr>
        <w:pStyle w:val="Standard"/>
        <w:widowControl/>
        <w:ind w:left="1701"/>
        <w:rPr>
          <w:rFonts w:eastAsia="Times New Roman" w:cs="Arial"/>
          <w:color w:val="000000"/>
          <w:sz w:val="20"/>
          <w:szCs w:val="20"/>
          <w:lang w:val="en-US" w:eastAsia="fr-FR" w:bidi="ar-SA"/>
        </w:rPr>
      </w:pPr>
      <w:r w:rsidRPr="004764E7">
        <w:rPr>
          <w:rFonts w:eastAsia="Times New Roman" w:cs="Arial"/>
          <w:color w:val="000000"/>
          <w:sz w:val="20"/>
          <w:szCs w:val="20"/>
          <w:lang w:val="en-US" w:eastAsia="fr-FR" w:bidi="ar-SA"/>
        </w:rPr>
        <w:t>34470 PEROLS</w:t>
      </w:r>
    </w:p>
    <w:p w14:paraId="0F36C9E1" w14:textId="37BC48C8" w:rsidR="007A2178" w:rsidRPr="004764E7" w:rsidRDefault="009F248E" w:rsidP="007A2178">
      <w:pPr>
        <w:pStyle w:val="Standard"/>
        <w:tabs>
          <w:tab w:val="left" w:pos="720"/>
        </w:tabs>
        <w:jc w:val="both"/>
        <w:rPr>
          <w:rFonts w:eastAsia="Arial" w:cs="Arial"/>
          <w:b/>
          <w:sz w:val="20"/>
          <w:szCs w:val="20"/>
          <w:lang w:val="en-US"/>
        </w:rPr>
      </w:pPr>
      <w:r w:rsidRPr="004764E7">
        <w:rPr>
          <w:rFonts w:eastAsia="Arial" w:cs="Arial"/>
          <w:sz w:val="20"/>
          <w:szCs w:val="20"/>
          <w:lang w:val="en-US"/>
        </w:rPr>
        <w:t xml:space="preserve">A                     </w:t>
      </w:r>
      <w:r w:rsidRPr="004764E7">
        <w:rPr>
          <w:rFonts w:eastAsia="Arial" w:cs="Arial"/>
          <w:sz w:val="20"/>
          <w:szCs w:val="20"/>
          <w:lang w:val="en-US"/>
        </w:rPr>
        <w:tab/>
        <w:t xml:space="preserve">, le                               </w:t>
      </w:r>
    </w:p>
    <w:p w14:paraId="1FF2F765" w14:textId="77777777" w:rsidR="007A2178" w:rsidRPr="004764E7" w:rsidRDefault="007A2178" w:rsidP="007A2178">
      <w:pPr>
        <w:pStyle w:val="Standard"/>
        <w:tabs>
          <w:tab w:val="left" w:pos="720"/>
        </w:tabs>
        <w:jc w:val="both"/>
        <w:rPr>
          <w:rFonts w:eastAsia="Arial" w:cs="Arial"/>
          <w:sz w:val="20"/>
          <w:szCs w:val="20"/>
          <w:lang w:val="en-US"/>
        </w:rPr>
      </w:pPr>
    </w:p>
    <w:p w14:paraId="2458F492" w14:textId="16D547B2" w:rsidR="001752C7" w:rsidRDefault="007A2178" w:rsidP="007A2178">
      <w:pPr>
        <w:pStyle w:val="Standard"/>
        <w:tabs>
          <w:tab w:val="left" w:pos="720"/>
        </w:tabs>
        <w:jc w:val="both"/>
        <w:rPr>
          <w:rFonts w:eastAsia="Arial" w:cs="Arial"/>
          <w:sz w:val="20"/>
          <w:szCs w:val="20"/>
        </w:rPr>
      </w:pPr>
      <w:r w:rsidRPr="004764E7">
        <w:rPr>
          <w:rFonts w:eastAsia="Arial" w:cs="Arial"/>
          <w:sz w:val="20"/>
          <w:szCs w:val="20"/>
          <w:lang w:val="en-US"/>
        </w:rPr>
        <w:t xml:space="preserve">                            </w:t>
      </w:r>
      <w:r w:rsidR="009F248E">
        <w:rPr>
          <w:rFonts w:eastAsia="Arial" w:cs="Arial"/>
          <w:sz w:val="20"/>
          <w:szCs w:val="20"/>
        </w:rPr>
        <w:t>Signature</w:t>
      </w:r>
      <w:r w:rsidR="00DB06F4">
        <w:rPr>
          <w:rFonts w:eastAsia="Arial" w:cs="Arial"/>
          <w:sz w:val="20"/>
          <w:szCs w:val="20"/>
        </w:rPr>
        <w:t xml:space="preserve"> </w:t>
      </w:r>
      <w:r w:rsidR="00DB06F4" w:rsidRPr="00DB06F4">
        <w:rPr>
          <w:rFonts w:eastAsia="Arial" w:cs="Arial"/>
          <w:sz w:val="20"/>
          <w:szCs w:val="20"/>
          <w:vertAlign w:val="superscript"/>
        </w:rPr>
        <w:t>(</w:t>
      </w:r>
      <w:r w:rsidR="00B948DD" w:rsidRPr="00DB06F4">
        <w:rPr>
          <w:rStyle w:val="Appelnotedebasdep"/>
          <w:rFonts w:eastAsia="Arial"/>
          <w:szCs w:val="20"/>
          <w:vertAlign w:val="superscript"/>
        </w:rPr>
        <w:footnoteReference w:id="2"/>
      </w:r>
      <w:r w:rsidR="00DB06F4" w:rsidRPr="00DB06F4">
        <w:rPr>
          <w:rFonts w:eastAsia="Arial" w:cs="Arial"/>
          <w:sz w:val="20"/>
          <w:szCs w:val="20"/>
          <w:vertAlign w:val="superscript"/>
        </w:rPr>
        <w:t>)</w:t>
      </w:r>
      <w:r w:rsidR="009F248E">
        <w:rPr>
          <w:rFonts w:eastAsia="Arial" w:cs="Arial"/>
          <w:sz w:val="20"/>
          <w:szCs w:val="20"/>
        </w:rPr>
        <w:tab/>
      </w:r>
    </w:p>
    <w:p w14:paraId="365EA06C" w14:textId="77777777" w:rsidR="001752C7" w:rsidRDefault="001752C7">
      <w:pPr>
        <w:pStyle w:val="Standard"/>
        <w:spacing w:after="120"/>
        <w:jc w:val="both"/>
        <w:rPr>
          <w:rFonts w:eastAsia="Arial" w:cs="Arial"/>
          <w:sz w:val="20"/>
          <w:szCs w:val="20"/>
        </w:rPr>
      </w:pPr>
    </w:p>
    <w:p w14:paraId="50C56C95" w14:textId="26C4DD2B" w:rsidR="00B948DD" w:rsidRDefault="00B948DD" w:rsidP="00B948DD">
      <w:pPr>
        <w:pStyle w:val="Titre1"/>
        <w:numPr>
          <w:ilvl w:val="0"/>
          <w:numId w:val="0"/>
        </w:numPr>
        <w:rPr>
          <w:rFonts w:eastAsia="Arial"/>
        </w:rPr>
      </w:pPr>
    </w:p>
    <w:p w14:paraId="730876DC" w14:textId="77777777" w:rsidR="00B948DD" w:rsidRDefault="00B948DD">
      <w:pPr>
        <w:rPr>
          <w:rFonts w:eastAsia="Arial" w:cs="Times New Roman"/>
          <w:b/>
          <w:bCs/>
        </w:rPr>
      </w:pPr>
      <w:r>
        <w:rPr>
          <w:rFonts w:eastAsia="Arial"/>
        </w:rPr>
        <w:br w:type="page"/>
      </w:r>
    </w:p>
    <w:p w14:paraId="673D143E" w14:textId="40E3823F" w:rsidR="001752C7" w:rsidRDefault="009F248E">
      <w:pPr>
        <w:pStyle w:val="Titre1"/>
      </w:pPr>
      <w:r>
        <w:rPr>
          <w:rFonts w:eastAsia="Arial"/>
        </w:rPr>
        <w:lastRenderedPageBreak/>
        <w:t xml:space="preserve">Modification(s) ultérieure(s) au contrat de sous-traitance </w:t>
      </w:r>
      <w:r>
        <w:rPr>
          <w:rFonts w:eastAsia="Arial"/>
          <w:sz w:val="20"/>
          <w:szCs w:val="20"/>
        </w:rPr>
        <w:t>(</w:t>
      </w:r>
      <w:r>
        <w:rPr>
          <w:rFonts w:eastAsia="Arial"/>
          <w:i/>
          <w:iCs/>
          <w:sz w:val="20"/>
          <w:szCs w:val="20"/>
        </w:rPr>
        <w:t>A renseigner autant de fois que nécessaire)</w:t>
      </w:r>
    </w:p>
    <w:p w14:paraId="2D3E7387" w14:textId="77777777" w:rsidR="001752C7" w:rsidRDefault="009F248E">
      <w:pPr>
        <w:pStyle w:val="Titre1"/>
        <w:numPr>
          <w:ilvl w:val="0"/>
          <w:numId w:val="0"/>
        </w:numPr>
      </w:pPr>
      <w:r>
        <w:rPr>
          <w:rFonts w:eastAsia="Arial" w:cs="Arial"/>
          <w:b w:val="0"/>
          <w:bCs w:val="0"/>
          <w:sz w:val="20"/>
          <w:szCs w:val="20"/>
        </w:rPr>
        <w:t xml:space="preserve">La part de prestations que le titulaire n'envisage pas de confier à des sous-traitants bénéficiant du paiement direct est ramenée/portée à </w:t>
      </w:r>
      <w:r>
        <w:rPr>
          <w:rFonts w:eastAsia="Arial" w:cs="Arial"/>
          <w:b w:val="0"/>
          <w:bCs w:val="0"/>
          <w:i/>
          <w:iCs/>
          <w:sz w:val="20"/>
          <w:szCs w:val="20"/>
        </w:rPr>
        <w:t xml:space="preserve">(indiquer l’unité monétaire d’exécution du marché et le montant en </w:t>
      </w:r>
      <w:proofErr w:type="gramStart"/>
      <w:r>
        <w:rPr>
          <w:rFonts w:eastAsia="Arial" w:cs="Arial"/>
          <w:b w:val="0"/>
          <w:bCs w:val="0"/>
          <w:i/>
          <w:iCs/>
          <w:sz w:val="20"/>
          <w:szCs w:val="20"/>
        </w:rPr>
        <w:t xml:space="preserve">lettres) </w:t>
      </w:r>
      <w:r>
        <w:rPr>
          <w:rFonts w:eastAsia="Arial" w:cs="Arial"/>
          <w:b w:val="0"/>
          <w:bCs w:val="0"/>
          <w:sz w:val="20"/>
          <w:szCs w:val="20"/>
        </w:rPr>
        <w:t> :</w:t>
      </w:r>
      <w:proofErr w:type="gramEnd"/>
    </w:p>
    <w:p w14:paraId="4FE2D630" w14:textId="77777777" w:rsidR="001752C7" w:rsidRDefault="009F248E">
      <w:pPr>
        <w:pStyle w:val="Standard"/>
        <w:tabs>
          <w:tab w:val="left" w:pos="576"/>
          <w:tab w:val="left" w:leader="dot" w:pos="9923"/>
        </w:tabs>
        <w:jc w:val="both"/>
        <w:rPr>
          <w:rFonts w:eastAsia="Arial" w:cs="Arial"/>
          <w:i/>
          <w:iCs/>
          <w:sz w:val="20"/>
          <w:szCs w:val="20"/>
        </w:rPr>
      </w:pPr>
      <w:r>
        <w:rPr>
          <w:rFonts w:eastAsia="Arial" w:cs="Arial"/>
          <w:i/>
          <w:iCs/>
          <w:sz w:val="20"/>
          <w:szCs w:val="20"/>
        </w:rPr>
        <w:t>..............................................................................................................................................................................................................................................................................................................................................................................</w:t>
      </w:r>
    </w:p>
    <w:p w14:paraId="4C3FC89A" w14:textId="77777777" w:rsidR="001752C7" w:rsidRDefault="009F248E">
      <w:pPr>
        <w:pStyle w:val="Standard"/>
        <w:tabs>
          <w:tab w:val="left" w:pos="3402"/>
          <w:tab w:val="left" w:pos="6237"/>
          <w:tab w:val="left" w:pos="9072"/>
          <w:tab w:val="left" w:pos="9923"/>
        </w:tabs>
        <w:jc w:val="both"/>
        <w:rPr>
          <w:rFonts w:eastAsia="Arial" w:cs="Arial"/>
          <w:sz w:val="20"/>
          <w:szCs w:val="20"/>
        </w:rPr>
      </w:pPr>
      <w:r>
        <w:rPr>
          <w:rFonts w:eastAsia="Arial" w:cs="Arial"/>
          <w:sz w:val="20"/>
          <w:szCs w:val="20"/>
        </w:rPr>
        <w:t>Montant initial :</w:t>
      </w:r>
    </w:p>
    <w:p w14:paraId="45FF9BA1" w14:textId="77777777" w:rsidR="001752C7" w:rsidRDefault="001752C7">
      <w:pPr>
        <w:pStyle w:val="Standard"/>
        <w:tabs>
          <w:tab w:val="left" w:pos="3402"/>
          <w:tab w:val="left" w:pos="6237"/>
          <w:tab w:val="left" w:pos="9072"/>
          <w:tab w:val="left" w:pos="9923"/>
        </w:tabs>
        <w:jc w:val="both"/>
        <w:rPr>
          <w:rFonts w:eastAsia="Arial" w:cs="Arial"/>
          <w:sz w:val="20"/>
          <w:szCs w:val="20"/>
        </w:rPr>
      </w:pPr>
    </w:p>
    <w:p w14:paraId="7A02479A" w14:textId="77777777" w:rsidR="001752C7" w:rsidRDefault="009F248E">
      <w:pPr>
        <w:pStyle w:val="Standard"/>
        <w:tabs>
          <w:tab w:val="left" w:pos="851"/>
          <w:tab w:val="left" w:pos="6237"/>
          <w:tab w:val="left" w:pos="9072"/>
          <w:tab w:val="left" w:pos="9923"/>
        </w:tabs>
        <w:jc w:val="both"/>
        <w:rPr>
          <w:rFonts w:eastAsia="Arial" w:cs="Arial"/>
          <w:sz w:val="20"/>
          <w:szCs w:val="20"/>
        </w:rPr>
      </w:pPr>
      <w:r>
        <w:rPr>
          <w:rFonts w:eastAsia="Arial" w:cs="Arial"/>
          <w:sz w:val="20"/>
          <w:szCs w:val="20"/>
        </w:rPr>
        <w:tab/>
        <w:t>- Ramené à :</w:t>
      </w:r>
    </w:p>
    <w:p w14:paraId="4481D029" w14:textId="77777777" w:rsidR="001752C7" w:rsidRDefault="009F248E">
      <w:pPr>
        <w:pStyle w:val="Standard"/>
        <w:tabs>
          <w:tab w:val="left" w:pos="851"/>
          <w:tab w:val="left" w:pos="6237"/>
          <w:tab w:val="left" w:pos="9072"/>
          <w:tab w:val="left" w:pos="9923"/>
        </w:tabs>
        <w:jc w:val="both"/>
        <w:rPr>
          <w:rFonts w:eastAsia="Arial" w:cs="Arial"/>
          <w:sz w:val="20"/>
          <w:szCs w:val="20"/>
        </w:rPr>
      </w:pPr>
      <w:r>
        <w:rPr>
          <w:rFonts w:eastAsia="Arial" w:cs="Arial"/>
          <w:sz w:val="20"/>
          <w:szCs w:val="20"/>
        </w:rPr>
        <w:t xml:space="preserve">Ou </w:t>
      </w:r>
      <w:r>
        <w:rPr>
          <w:rFonts w:eastAsia="Arial" w:cs="Arial"/>
          <w:sz w:val="20"/>
          <w:szCs w:val="20"/>
        </w:rPr>
        <w:tab/>
        <w:t xml:space="preserve">- Porté à : </w:t>
      </w:r>
      <w:r>
        <w:rPr>
          <w:rFonts w:eastAsia="Arial" w:cs="Arial"/>
          <w:sz w:val="20"/>
          <w:szCs w:val="20"/>
        </w:rPr>
        <w:tab/>
      </w:r>
    </w:p>
    <w:p w14:paraId="431BA06B" w14:textId="77777777" w:rsidR="001752C7" w:rsidRDefault="001752C7">
      <w:pPr>
        <w:pStyle w:val="Standard"/>
        <w:tabs>
          <w:tab w:val="left" w:pos="3402"/>
          <w:tab w:val="left" w:pos="6237"/>
          <w:tab w:val="left" w:pos="9072"/>
          <w:tab w:val="left" w:pos="9923"/>
        </w:tabs>
        <w:jc w:val="both"/>
        <w:rPr>
          <w:rFonts w:eastAsia="Arial" w:cs="Arial"/>
          <w:sz w:val="20"/>
          <w:szCs w:val="20"/>
        </w:rPr>
      </w:pPr>
    </w:p>
    <w:p w14:paraId="15E5F573" w14:textId="77777777" w:rsidR="001752C7" w:rsidRDefault="009F248E">
      <w:pPr>
        <w:pStyle w:val="Standard"/>
        <w:tabs>
          <w:tab w:val="left" w:pos="11892"/>
          <w:tab w:val="left" w:pos="14727"/>
          <w:tab w:val="left" w:pos="17562"/>
          <w:tab w:val="left" w:pos="18413"/>
        </w:tabs>
        <w:ind w:left="4245"/>
        <w:jc w:val="both"/>
        <w:rPr>
          <w:rFonts w:eastAsia="Arial" w:cs="Arial"/>
          <w:sz w:val="20"/>
          <w:szCs w:val="20"/>
        </w:rPr>
      </w:pPr>
      <w:r>
        <w:rPr>
          <w:rFonts w:eastAsia="Arial" w:cs="Arial"/>
          <w:sz w:val="20"/>
          <w:szCs w:val="20"/>
        </w:rPr>
        <w:t xml:space="preserve">A                             </w:t>
      </w:r>
      <w:proofErr w:type="gramStart"/>
      <w:r>
        <w:rPr>
          <w:rFonts w:eastAsia="Arial" w:cs="Arial"/>
          <w:sz w:val="20"/>
          <w:szCs w:val="20"/>
        </w:rPr>
        <w:t xml:space="preserve">  ,</w:t>
      </w:r>
      <w:proofErr w:type="gramEnd"/>
      <w:r>
        <w:rPr>
          <w:rFonts w:eastAsia="Arial" w:cs="Arial"/>
          <w:sz w:val="20"/>
          <w:szCs w:val="20"/>
        </w:rPr>
        <w:t xml:space="preserve"> le              </w:t>
      </w:r>
    </w:p>
    <w:p w14:paraId="320608AE" w14:textId="77777777" w:rsidR="001752C7" w:rsidRDefault="009F248E">
      <w:pPr>
        <w:pStyle w:val="Standard"/>
        <w:tabs>
          <w:tab w:val="left" w:pos="11892"/>
        </w:tabs>
        <w:spacing w:before="120" w:line="240" w:lineRule="exact"/>
        <w:ind w:left="4245"/>
        <w:jc w:val="both"/>
        <w:rPr>
          <w:rFonts w:eastAsia="Arial" w:cs="Arial"/>
          <w:color w:val="000000"/>
          <w:sz w:val="20"/>
          <w:szCs w:val="20"/>
        </w:rPr>
      </w:pPr>
      <w:r>
        <w:rPr>
          <w:rFonts w:eastAsia="Arial" w:cs="Arial"/>
          <w:color w:val="000000"/>
          <w:sz w:val="20"/>
          <w:szCs w:val="20"/>
        </w:rPr>
        <w:t>Signature</w:t>
      </w:r>
    </w:p>
    <w:sectPr w:rsidR="001752C7" w:rsidSect="005E7489">
      <w:headerReference w:type="even" r:id="rId14"/>
      <w:headerReference w:type="default" r:id="rId15"/>
      <w:footerReference w:type="even" r:id="rId16"/>
      <w:footerReference w:type="default" r:id="rId17"/>
      <w:headerReference w:type="first" r:id="rId18"/>
      <w:footerReference w:type="first" r:id="rId19"/>
      <w:pgSz w:w="11906" w:h="16838"/>
      <w:pgMar w:top="2268" w:right="1134" w:bottom="1701" w:left="1134" w:header="720"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BFA3D9" w14:textId="77777777" w:rsidR="007F771F" w:rsidRDefault="007F771F">
      <w:r>
        <w:separator/>
      </w:r>
    </w:p>
  </w:endnote>
  <w:endnote w:type="continuationSeparator" w:id="0">
    <w:p w14:paraId="5B46CEF0" w14:textId="77777777" w:rsidR="007F771F" w:rsidRDefault="007F7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Arial Unicode MS'">
    <w:altName w:val="Calibri"/>
    <w:charset w:val="00"/>
    <w:family w:val="auto"/>
    <w:pitch w:val="default"/>
  </w:font>
  <w:font w:name="OpenSymbol">
    <w:altName w:val="Calibri"/>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Helv, Arial">
    <w:altName w:val="Arial"/>
    <w:charset w:val="00"/>
    <w:family w:val="swiss"/>
    <w:pitch w:val="variable"/>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A3596" w14:textId="77777777" w:rsidR="00243D3E" w:rsidRDefault="00243D3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A68B9" w14:textId="4E890A7B" w:rsidR="00000005" w:rsidRDefault="00243D3E">
    <w:pPr>
      <w:pStyle w:val="Pieddepage"/>
    </w:pPr>
    <w:r>
      <w:rPr>
        <w:noProof/>
      </w:rPr>
      <w:drawing>
        <wp:anchor distT="0" distB="0" distL="114300" distR="114300" simplePos="0" relativeHeight="251658244" behindDoc="1" locked="0" layoutInCell="1" allowOverlap="1" wp14:anchorId="66A289D0" wp14:editId="1DA476BC">
          <wp:simplePos x="0" y="0"/>
          <wp:positionH relativeFrom="column">
            <wp:posOffset>-1080770</wp:posOffset>
          </wp:positionH>
          <wp:positionV relativeFrom="paragraph">
            <wp:posOffset>-388620</wp:posOffset>
          </wp:positionV>
          <wp:extent cx="7560310" cy="471805"/>
          <wp:effectExtent l="0" t="0" r="2540" b="4445"/>
          <wp:wrapNone/>
          <wp:docPr id="29" name="image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7560310" cy="471805"/>
                  </a:xfrm>
                  <a:prstGeom prst="rect">
                    <a:avLst/>
                  </a:prstGeom>
                  <a:noFill/>
                  <a:ln>
                    <a:noFill/>
                    <a:prstDash/>
                  </a:ln>
                </pic:spPr>
              </pic:pic>
            </a:graphicData>
          </a:graphic>
        </wp:anchor>
      </w:drawing>
    </w:r>
    <w:r w:rsidR="00D36903">
      <w:rPr>
        <w:noProof/>
      </w:rPr>
      <mc:AlternateContent>
        <mc:Choice Requires="wps">
          <w:drawing>
            <wp:anchor distT="0" distB="0" distL="114300" distR="114300" simplePos="0" relativeHeight="251658245" behindDoc="0" locked="0" layoutInCell="1" allowOverlap="1" wp14:anchorId="31543597" wp14:editId="2C4AC97B">
              <wp:simplePos x="0" y="0"/>
              <wp:positionH relativeFrom="column">
                <wp:posOffset>2807970</wp:posOffset>
              </wp:positionH>
              <wp:positionV relativeFrom="paragraph">
                <wp:posOffset>-182880</wp:posOffset>
              </wp:positionV>
              <wp:extent cx="405130" cy="222250"/>
              <wp:effectExtent l="0" t="0" r="0" b="0"/>
              <wp:wrapSquare wrapText="bothSides"/>
              <wp:docPr id="8" name="Cadre1"/>
              <wp:cNvGraphicFramePr/>
              <a:graphic xmlns:a="http://schemas.openxmlformats.org/drawingml/2006/main">
                <a:graphicData uri="http://schemas.microsoft.com/office/word/2010/wordprocessingShape">
                  <wps:wsp>
                    <wps:cNvSpPr txBox="1"/>
                    <wps:spPr>
                      <a:xfrm>
                        <a:off x="0" y="0"/>
                        <a:ext cx="405130" cy="222250"/>
                      </a:xfrm>
                      <a:prstGeom prst="rect">
                        <a:avLst/>
                      </a:prstGeom>
                      <a:solidFill>
                        <a:srgbClr val="FFFFFF">
                          <a:alpha val="0"/>
                        </a:srgbClr>
                      </a:solidFill>
                      <a:ln>
                        <a:noFill/>
                        <a:prstDash/>
                      </a:ln>
                    </wps:spPr>
                    <wps:txbx>
                      <w:txbxContent>
                        <w:p w14:paraId="7E306AEF" w14:textId="77777777" w:rsidR="00D36903" w:rsidRDefault="00D36903" w:rsidP="00D36903">
                          <w:pPr>
                            <w:pStyle w:val="Framecontents"/>
                          </w:pPr>
                          <w:r>
                            <w:fldChar w:fldCharType="begin"/>
                          </w:r>
                          <w:r>
                            <w:instrText xml:space="preserve"> PAGE </w:instrText>
                          </w:r>
                          <w:r>
                            <w:fldChar w:fldCharType="separate"/>
                          </w:r>
                          <w:r>
                            <w:t>14</w:t>
                          </w:r>
                          <w:r>
                            <w:fldChar w:fldCharType="end"/>
                          </w:r>
                          <w:r>
                            <w:t>/</w:t>
                          </w:r>
                          <w:fldSimple w:instr=" NUMPAGES ">
                            <w:r>
                              <w:t>14</w:t>
                            </w:r>
                          </w:fldSimple>
                        </w:p>
                      </w:txbxContent>
                    </wps:txbx>
                    <wps:bodyPr vert="horz" wrap="square" lIns="0" tIns="0" rIns="0" bIns="0" anchor="t" anchorCtr="0" compatLnSpc="0">
                      <a:spAutoFit/>
                    </wps:bodyPr>
                  </wps:wsp>
                </a:graphicData>
              </a:graphic>
              <wp14:sizeRelH relativeFrom="margin">
                <wp14:pctWidth>0</wp14:pctWidth>
              </wp14:sizeRelH>
            </wp:anchor>
          </w:drawing>
        </mc:Choice>
        <mc:Fallback>
          <w:pict>
            <v:shapetype w14:anchorId="31543597" id="_x0000_t202" coordsize="21600,21600" o:spt="202" path="m,l,21600r21600,l21600,xe">
              <v:stroke joinstyle="miter"/>
              <v:path gradientshapeok="t" o:connecttype="rect"/>
            </v:shapetype>
            <v:shape id="Cadre1" o:spid="_x0000_s1026" type="#_x0000_t202" style="position:absolute;margin-left:221.1pt;margin-top:-14.4pt;width:31.9pt;height:17.5pt;z-index:25165824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" stroked="f">
              <v:fill opacity="0"/>
              <v:textbox style="mso-fit-shape-to-text:t" inset="0,0,0,0">
                <w:txbxContent>
                  <w:p w14:paraId="7E306AEF" w14:textId="77777777" w:rsidR="00D36903" w:rsidRDefault="00D36903" w:rsidP="00D36903">
                    <w:pPr>
                      <w:pStyle w:val="Framecontents"/>
                    </w:pPr>
                    <w:r>
                      <w:fldChar w:fldCharType="begin"/>
                    </w:r>
                    <w:r>
                      <w:instrText xml:space="preserve"> PAGE </w:instrText>
                    </w:r>
                    <w:r>
                      <w:fldChar w:fldCharType="separate"/>
                    </w:r>
                    <w:r>
                      <w:t>14</w:t>
                    </w:r>
                    <w:r>
                      <w:fldChar w:fldCharType="end"/>
                    </w:r>
                    <w:r>
                      <w:t>/</w:t>
                    </w:r>
                    <w:fldSimple w:instr=" NUMPAGES ">
                      <w:r>
                        <w:t>14</w:t>
                      </w:r>
                    </w:fldSimple>
                  </w:p>
                </w:txbxContent>
              </v:textbox>
              <w10:wrap type="square"/>
            </v:shape>
          </w:pict>
        </mc:Fallback>
      </mc:AlternateContent>
    </w:r>
    <w:r w:rsidR="009F248E">
      <w:rPr>
        <w:noProof/>
      </w:rPr>
      <mc:AlternateContent>
        <mc:Choice Requires="wps">
          <w:drawing>
            <wp:anchor distT="0" distB="0" distL="114300" distR="114300" simplePos="0" relativeHeight="251658240" behindDoc="0" locked="0" layoutInCell="1" allowOverlap="1" wp14:anchorId="4C81A2A2" wp14:editId="0F134F96">
              <wp:simplePos x="0" y="0"/>
              <wp:positionH relativeFrom="column">
                <wp:align>left</wp:align>
              </wp:positionH>
              <wp:positionV relativeFrom="margin">
                <wp:align>top</wp:align>
              </wp:positionV>
              <wp:extent cx="5799600" cy="360000"/>
              <wp:effectExtent l="0" t="0" r="0" b="0"/>
              <wp:wrapSquare wrapText="bothSides"/>
              <wp:docPr id="1" name="Cadre3"/>
              <wp:cNvGraphicFramePr/>
              <a:graphic xmlns:a="http://schemas.openxmlformats.org/drawingml/2006/main">
                <a:graphicData uri="http://schemas.microsoft.com/office/word/2010/wordprocessingShape">
                  <wps:wsp>
                    <wps:cNvSpPr txBox="1"/>
                    <wps:spPr>
                      <a:xfrm>
                        <a:off x="0" y="0"/>
                        <a:ext cx="5799600" cy="360000"/>
                      </a:xfrm>
                      <a:prstGeom prst="rect">
                        <a:avLst/>
                      </a:prstGeom>
                      <a:ln>
                        <a:noFill/>
                        <a:prstDash/>
                      </a:ln>
                    </wps:spPr>
                    <wps:txbx>
                      <w:txbxContent>
                        <w:p w14:paraId="2D24376E" w14:textId="32D93A26" w:rsidR="00000005" w:rsidRDefault="009F248E">
                          <w:pPr>
                            <w:pStyle w:val="Framecontents"/>
                            <w:rPr>
                              <w:szCs w:val="18"/>
                            </w:rPr>
                          </w:pPr>
                          <w:r>
                            <w:rPr>
                              <w:szCs w:val="18"/>
                            </w:rPr>
                            <w:t>-</w:t>
                          </w:r>
                        </w:p>
                      </w:txbxContent>
                    </wps:txbx>
                    <wps:bodyPr vert="horz" wrap="none" lIns="0" tIns="0" rIns="0" bIns="0" compatLnSpc="0">
                      <a:noAutofit/>
                    </wps:bodyPr>
                  </wps:wsp>
                </a:graphicData>
              </a:graphic>
            </wp:anchor>
          </w:drawing>
        </mc:Choice>
        <mc:Fallback>
          <w:pict>
            <v:shape w14:anchorId="4C81A2A2" id="Cadre3" o:spid="_x0000_s1027" type="#_x0000_t202" style="position:absolute;margin-left:0;margin-top:0;width:456.65pt;height:28.35pt;z-index:251658240;visibility:visible;mso-wrap-style:none;mso-wrap-distance-left:9pt;mso-wrap-distance-top:0;mso-wrap-distance-right:9pt;mso-wrap-distance-bottom:0;mso-position-horizontal:left;mso-position-horizontal-relative:text;mso-position-vertical:top;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" filled="f" stroked="f">
              <v:textbox inset="0,0,0,0">
                <w:txbxContent>
                  <w:p w14:paraId="2D24376E" w14:textId="32D93A26" w:rsidR="00000005" w:rsidRDefault="009F248E">
                    <w:pPr>
                      <w:pStyle w:val="Framecontents"/>
                      <w:rPr>
                        <w:szCs w:val="18"/>
                      </w:rPr>
                    </w:pPr>
                    <w:r>
                      <w:rPr>
                        <w:szCs w:val="18"/>
                      </w:rPr>
                      <w:t>-</w:t>
                    </w:r>
                  </w:p>
                </w:txbxContent>
              </v:textbox>
              <w10:wrap type="square" anchory="margin"/>
            </v:shape>
          </w:pict>
        </mc:Fallback>
      </mc:AlternateContent>
    </w:r>
    <w:r w:rsidR="009F248E">
      <w:rPr>
        <w:noProof/>
      </w:rPr>
      <w:drawing>
        <wp:anchor distT="0" distB="0" distL="114300" distR="114300" simplePos="0" relativeHeight="251658241" behindDoc="0" locked="0" layoutInCell="1" allowOverlap="1" wp14:anchorId="211EEEF2" wp14:editId="3AC181FF">
          <wp:simplePos x="0" y="0"/>
          <wp:positionH relativeFrom="column">
            <wp:posOffset>-1080000</wp:posOffset>
          </wp:positionH>
          <wp:positionV relativeFrom="paragraph">
            <wp:posOffset>419760</wp:posOffset>
          </wp:positionV>
          <wp:extent cx="7560360" cy="471960"/>
          <wp:effectExtent l="0" t="0" r="2490" b="4290"/>
          <wp:wrapTopAndBottom/>
          <wp:docPr id="2" name="images2"/>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1">
                    <a:lum/>
                    <a:alphaModFix/>
                  </a:blip>
                  <a:srcRect/>
                  <a:stretch>
                    <a:fillRect/>
                  </a:stretch>
                </pic:blipFill>
                <pic:spPr>
                  <a:xfrm>
                    <a:off x="0" y="0"/>
                    <a:ext cx="7560360" cy="471960"/>
                  </a:xfrm>
                  <a:prstGeom prst="rect">
                    <a:avLst/>
                  </a:prstGeom>
                </pic:spPr>
              </pic:pic>
            </a:graphicData>
          </a:graphic>
        </wp:anchor>
      </w:drawing>
    </w:r>
    <w:r w:rsidR="009F248E">
      <w:rPr>
        <w:noProof/>
      </w:rPr>
      <mc:AlternateContent>
        <mc:Choice Requires="wps">
          <w:drawing>
            <wp:anchor distT="0" distB="0" distL="114300" distR="114300" simplePos="0" relativeHeight="251658242" behindDoc="0" locked="0" layoutInCell="1" allowOverlap="1" wp14:anchorId="2CA4E370" wp14:editId="4CB60452">
              <wp:simplePos x="0" y="0"/>
              <wp:positionH relativeFrom="column">
                <wp:posOffset>2808000</wp:posOffset>
              </wp:positionH>
              <wp:positionV relativeFrom="paragraph">
                <wp:posOffset>593640</wp:posOffset>
              </wp:positionV>
              <wp:extent cx="561240" cy="222840"/>
              <wp:effectExtent l="0" t="0" r="0" b="5760"/>
              <wp:wrapSquare wrapText="bothSides"/>
              <wp:docPr id="3" name="Cadre1"/>
              <wp:cNvGraphicFramePr/>
              <a:graphic xmlns:a="http://schemas.openxmlformats.org/drawingml/2006/main">
                <a:graphicData uri="http://schemas.microsoft.com/office/word/2010/wordprocessingShape">
                  <wps:wsp>
                    <wps:cNvSpPr txBox="1"/>
                    <wps:spPr>
                      <a:xfrm>
                        <a:off x="0" y="0"/>
                        <a:ext cx="561240" cy="222840"/>
                      </a:xfrm>
                      <a:prstGeom prst="rect">
                        <a:avLst/>
                      </a:prstGeom>
                      <a:solidFill>
                        <a:srgbClr val="FFFFFF"/>
                      </a:solidFill>
                      <a:ln>
                        <a:noFill/>
                        <a:prstDash/>
                      </a:ln>
                    </wps:spPr>
                    <wps:txbx>
                      <w:txbxContent>
                        <w:p w14:paraId="05594736" w14:textId="77777777" w:rsidR="00000005" w:rsidRDefault="009F248E">
                          <w:pPr>
                            <w:pStyle w:val="Framecontents"/>
                          </w:pPr>
                          <w:r>
                            <w:fldChar w:fldCharType="begin"/>
                          </w:r>
                          <w:r>
                            <w:instrText xml:space="preserve"> PAGE </w:instrText>
                          </w:r>
                          <w:r>
                            <w:fldChar w:fldCharType="separate"/>
                          </w:r>
                          <w:r>
                            <w:t>8</w:t>
                          </w:r>
                          <w:r>
                            <w:fldChar w:fldCharType="end"/>
                          </w:r>
                          <w:r>
                            <w:t>/</w:t>
                          </w:r>
                          <w:fldSimple w:instr=" NUMPAGES ">
                            <w:r>
                              <w:t>8</w:t>
                            </w:r>
                          </w:fldSimple>
                        </w:p>
                      </w:txbxContent>
                    </wps:txbx>
                    <wps:bodyPr vert="horz" wrap="none" lIns="0" tIns="0" rIns="0" bIns="0" compatLnSpc="0">
                      <a:spAutoFit/>
                    </wps:bodyPr>
                  </wps:wsp>
                </a:graphicData>
              </a:graphic>
            </wp:anchor>
          </w:drawing>
        </mc:Choice>
        <mc:Fallback>
          <w:pict>
            <v:shape w14:anchorId="2CA4E370" id="_x0000_s1028" type="#_x0000_t202" style="position:absolute;margin-left:221.1pt;margin-top:46.75pt;width:44.2pt;height:17.55pt;z-index:25165824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" stroked="f">
              <v:textbox style="mso-fit-shape-to-text:t" inset="0,0,0,0">
                <w:txbxContent>
                  <w:p w14:paraId="05594736" w14:textId="77777777" w:rsidR="00000005" w:rsidRDefault="009F248E">
                    <w:pPr>
                      <w:pStyle w:val="Framecontents"/>
                    </w:pPr>
                    <w:r>
                      <w:fldChar w:fldCharType="begin"/>
                    </w:r>
                    <w:r>
                      <w:instrText xml:space="preserve"> PAGE </w:instrText>
                    </w:r>
                    <w:r>
                      <w:fldChar w:fldCharType="separate"/>
                    </w:r>
                    <w:r>
                      <w:t>8</w:t>
                    </w:r>
                    <w:r>
                      <w:fldChar w:fldCharType="end"/>
                    </w:r>
                    <w:r>
                      <w:t>/</w:t>
                    </w:r>
                    <w:fldSimple w:instr=" NUMPAGES ">
                      <w:r>
                        <w:t>8</w:t>
                      </w:r>
                    </w:fldSimple>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9A081" w14:textId="392ED99C" w:rsidR="00000005" w:rsidRDefault="00D36903">
    <w:pPr>
      <w:pStyle w:val="Standard"/>
      <w:rPr>
        <w:sz w:val="18"/>
        <w:szCs w:val="18"/>
      </w:rPr>
    </w:pPr>
    <w:r>
      <w:rPr>
        <w:noProof/>
        <w:sz w:val="18"/>
        <w:szCs w:val="18"/>
      </w:rPr>
      <w:drawing>
        <wp:anchor distT="0" distB="0" distL="0" distR="0" simplePos="0" relativeHeight="251658246" behindDoc="0" locked="0" layoutInCell="1" allowOverlap="1" wp14:anchorId="692D7518" wp14:editId="331BCF0D">
          <wp:simplePos x="0" y="0"/>
          <wp:positionH relativeFrom="column">
            <wp:posOffset>-1080135</wp:posOffset>
          </wp:positionH>
          <wp:positionV relativeFrom="paragraph">
            <wp:posOffset>-553830</wp:posOffset>
          </wp:positionV>
          <wp:extent cx="7560310" cy="673100"/>
          <wp:effectExtent l="0" t="0" r="0" b="0"/>
          <wp:wrapTopAndBottom/>
          <wp:docPr id="9" name="image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s1"/>
                  <pic:cNvPicPr>
                    <a:picLocks noChangeAspect="1" noChangeArrowheads="1"/>
                  </pic:cNvPicPr>
                </pic:nvPicPr>
                <pic:blipFill>
                  <a:blip r:embed="rId1"/>
                  <a:stretch>
                    <a:fillRect/>
                  </a:stretch>
                </pic:blipFill>
                <pic:spPr bwMode="auto">
                  <a:xfrm>
                    <a:off x="0" y="0"/>
                    <a:ext cx="7560310" cy="673100"/>
                  </a:xfrm>
                  <a:prstGeom prst="rect">
                    <a:avLst/>
                  </a:prstGeom>
                </pic:spPr>
              </pic:pic>
            </a:graphicData>
          </a:graphic>
        </wp:anchor>
      </w:drawing>
    </w:r>
    <w:r w:rsidR="009F248E">
      <w:rPr>
        <w:noProof/>
        <w:sz w:val="18"/>
        <w:szCs w:val="18"/>
      </w:rPr>
      <mc:AlternateContent>
        <mc:Choice Requires="wps">
          <w:drawing>
            <wp:anchor distT="0" distB="0" distL="114300" distR="114300" simplePos="0" relativeHeight="251658243" behindDoc="0" locked="0" layoutInCell="1" allowOverlap="1" wp14:anchorId="7DD0A650" wp14:editId="488933D0">
              <wp:simplePos x="0" y="0"/>
              <wp:positionH relativeFrom="column">
                <wp:posOffset>0</wp:posOffset>
              </wp:positionH>
              <wp:positionV relativeFrom="paragraph">
                <wp:posOffset>0</wp:posOffset>
              </wp:positionV>
              <wp:extent cx="5756400" cy="179640"/>
              <wp:effectExtent l="0" t="0" r="0" b="0"/>
              <wp:wrapSquare wrapText="bothSides"/>
              <wp:docPr id="4" name="Cadre2"/>
              <wp:cNvGraphicFramePr/>
              <a:graphic xmlns:a="http://schemas.openxmlformats.org/drawingml/2006/main">
                <a:graphicData uri="http://schemas.microsoft.com/office/word/2010/wordprocessingShape">
                  <wps:wsp>
                    <wps:cNvSpPr txBox="1"/>
                    <wps:spPr>
                      <a:xfrm>
                        <a:off x="0" y="0"/>
                        <a:ext cx="5756400" cy="179640"/>
                      </a:xfrm>
                      <a:prstGeom prst="rect">
                        <a:avLst/>
                      </a:prstGeom>
                      <a:ln>
                        <a:noFill/>
                        <a:prstDash/>
                      </a:ln>
                    </wps:spPr>
                    <wps:txbx>
                      <w:txbxContent>
                        <w:p w14:paraId="1C555321" w14:textId="77777777" w:rsidR="00000005" w:rsidRDefault="00000005">
                          <w:pPr>
                            <w:pStyle w:val="Framecontents"/>
                            <w:rPr>
                              <w:szCs w:val="18"/>
                            </w:rPr>
                          </w:pPr>
                        </w:p>
                      </w:txbxContent>
                    </wps:txbx>
                    <wps:bodyPr vert="horz" wrap="none" lIns="0" tIns="0" rIns="0" bIns="0" compatLnSpc="0">
                      <a:noAutofit/>
                    </wps:bodyPr>
                  </wps:wsp>
                </a:graphicData>
              </a:graphic>
            </wp:anchor>
          </w:drawing>
        </mc:Choice>
        <mc:Fallback>
          <w:pict>
            <v:shapetype w14:anchorId="7DD0A650" id="_x0000_t202" coordsize="21600,21600" o:spt="202" path="m,l,21600r21600,l21600,xe">
              <v:stroke joinstyle="miter"/>
              <v:path gradientshapeok="t" o:connecttype="rect"/>
            </v:shapetype>
            <v:shape id="Cadre2" o:spid="_x0000_s1029" type="#_x0000_t202" style="position:absolute;margin-left:0;margin-top:0;width:453.25pt;height:14.15pt;z-index:251658243;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" filled="f" stroked="f">
              <v:textbox inset="0,0,0,0">
                <w:txbxContent>
                  <w:p w14:paraId="1C555321" w14:textId="77777777" w:rsidR="00000005" w:rsidRDefault="00000005">
                    <w:pPr>
                      <w:pStyle w:val="Framecontents"/>
                      <w:rPr>
                        <w:szCs w:val="18"/>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85E741" w14:textId="77777777" w:rsidR="007F771F" w:rsidRDefault="007F771F">
      <w:r>
        <w:rPr>
          <w:color w:val="000000"/>
        </w:rPr>
        <w:ptab w:relativeTo="margin" w:alignment="center" w:leader="none"/>
      </w:r>
    </w:p>
  </w:footnote>
  <w:footnote w:type="continuationSeparator" w:id="0">
    <w:p w14:paraId="736AC4D4" w14:textId="77777777" w:rsidR="007F771F" w:rsidRDefault="007F771F">
      <w:r>
        <w:continuationSeparator/>
      </w:r>
    </w:p>
  </w:footnote>
  <w:footnote w:id="1">
    <w:p w14:paraId="392D9D09" w14:textId="46C3EC95" w:rsidR="00B948DD" w:rsidRPr="00B948DD" w:rsidRDefault="00DB06F4" w:rsidP="00B948DD">
      <w:pPr>
        <w:pStyle w:val="Standard"/>
        <w:spacing w:line="240" w:lineRule="exact"/>
        <w:ind w:right="51"/>
        <w:rPr>
          <w:i/>
          <w:sz w:val="18"/>
          <w:szCs w:val="18"/>
        </w:rPr>
      </w:pPr>
      <w:r w:rsidRPr="00DB06F4">
        <w:rPr>
          <w:sz w:val="14"/>
          <w:szCs w:val="14"/>
        </w:rPr>
        <w:t>(</w:t>
      </w:r>
      <w:r w:rsidR="00B948DD" w:rsidRPr="00DB06F4">
        <w:rPr>
          <w:rStyle w:val="Appelnotedebasdep"/>
          <w:szCs w:val="14"/>
        </w:rPr>
        <w:footnoteRef/>
      </w:r>
      <w:r w:rsidRPr="00DB06F4">
        <w:rPr>
          <w:sz w:val="14"/>
          <w:szCs w:val="14"/>
        </w:rPr>
        <w:t>)</w:t>
      </w:r>
      <w:r w:rsidR="00B948DD" w:rsidRPr="00DB06F4">
        <w:rPr>
          <w:sz w:val="14"/>
          <w:szCs w:val="14"/>
        </w:rPr>
        <w:t xml:space="preserve"> </w:t>
      </w:r>
      <w:r w:rsidR="00B948DD" w:rsidRPr="00DB06F4">
        <w:rPr>
          <w:i/>
          <w:sz w:val="14"/>
          <w:szCs w:val="14"/>
        </w:rPr>
        <w:t>Mention manuscrite « Lu et approuvé » suivi du cachet et de la signature du représentant</w:t>
      </w:r>
    </w:p>
  </w:footnote>
  <w:footnote w:id="2">
    <w:p w14:paraId="2FA716AF" w14:textId="4AC5C784" w:rsidR="00B948DD" w:rsidRDefault="00DB06F4">
      <w:pPr>
        <w:pStyle w:val="Notedebasdepage"/>
      </w:pPr>
      <w:r w:rsidRPr="00DB06F4">
        <w:rPr>
          <w:sz w:val="14"/>
          <w:szCs w:val="14"/>
        </w:rPr>
        <w:t>(</w:t>
      </w:r>
      <w:r w:rsidR="00B948DD" w:rsidRPr="00DB06F4">
        <w:rPr>
          <w:rStyle w:val="Appelnotedebasdep"/>
          <w:szCs w:val="14"/>
        </w:rPr>
        <w:footnoteRef/>
      </w:r>
      <w:r w:rsidRPr="00DB06F4">
        <w:rPr>
          <w:sz w:val="14"/>
          <w:szCs w:val="14"/>
        </w:rPr>
        <w:t>)</w:t>
      </w:r>
      <w:r w:rsidR="00B948DD" w:rsidRPr="00DB06F4">
        <w:rPr>
          <w:sz w:val="14"/>
          <w:szCs w:val="14"/>
        </w:rPr>
        <w:t xml:space="preserve"> </w:t>
      </w:r>
      <w:r w:rsidR="00B948DD">
        <w:rPr>
          <w:rFonts w:eastAsia="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6B73D" w14:textId="77777777" w:rsidR="00243D3E" w:rsidRDefault="00243D3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4B813" w14:textId="77777777" w:rsidR="00243D3E" w:rsidRDefault="00243D3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20CC7" w14:textId="77777777" w:rsidR="00243D3E" w:rsidRDefault="00243D3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1414A31"/>
    <w:multiLevelType w:val="multilevel"/>
    <w:tmpl w:val="01A428EC"/>
    <w:styleLink w:val="Outline"/>
    <w:lvl w:ilvl="0">
      <w:start w:val="1"/>
      <w:numFmt w:val="decimal"/>
      <w:pStyle w:val="Titre1"/>
      <w:lvlText w:val="%1."/>
      <w:lvlJc w:val="left"/>
      <w:pPr>
        <w:ind w:left="766" w:hanging="340"/>
      </w:pPr>
    </w:lvl>
    <w:lvl w:ilvl="1">
      <w:start w:val="1"/>
      <w:numFmt w:val="decimal"/>
      <w:pStyle w:val="Titre2"/>
      <w:lvlText w:val="%1.%2"/>
      <w:lvlJc w:val="left"/>
      <w:pPr>
        <w:ind w:left="765" w:hanging="425"/>
      </w:pPr>
    </w:lvl>
    <w:lvl w:ilvl="2">
      <w:start w:val="1"/>
      <w:numFmt w:val="lowerLetter"/>
      <w:pStyle w:val="Titre3"/>
      <w:lvlText w:val="%3)"/>
      <w:lvlJc w:val="left"/>
      <w:pPr>
        <w:ind w:left="1134" w:hanging="227"/>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3" w15:restartNumberingAfterBreak="0">
    <w:nsid w:val="023A1FCA"/>
    <w:multiLevelType w:val="multilevel"/>
    <w:tmpl w:val="92823004"/>
    <w:styleLink w:val="WW8Num4"/>
    <w:lvl w:ilvl="0">
      <w:numFmt w:val="bullet"/>
      <w:lvlText w:val=""/>
      <w:lvlJc w:val="left"/>
      <w:pPr>
        <w:ind w:left="720" w:hanging="360"/>
      </w:pPr>
      <w:rPr>
        <w:rFonts w:ascii="Wingdings" w:hAnsi="Wingdings"/>
      </w:rPr>
    </w:lvl>
    <w:lvl w:ilvl="1">
      <w:numFmt w:val="bullet"/>
      <w:lvlText w:val=""/>
      <w:lvlJc w:val="left"/>
      <w:pPr>
        <w:ind w:left="1080" w:hanging="360"/>
      </w:pPr>
      <w:rPr>
        <w:rFonts w:ascii="Symbol" w:hAnsi="Symbol" w:cs="StarSymbol, 'Arial Unicode MS'"/>
        <w:sz w:val="18"/>
        <w:szCs w:val="18"/>
      </w:rPr>
    </w:lvl>
    <w:lvl w:ilvl="2">
      <w:numFmt w:val="bullet"/>
      <w:lvlText w:val=""/>
      <w:lvlJc w:val="left"/>
      <w:pPr>
        <w:ind w:left="1440" w:hanging="360"/>
      </w:pPr>
      <w:rPr>
        <w:rFonts w:ascii="Symbol" w:hAnsi="Symbol"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Symbol" w:hAnsi="Symbol" w:cs="StarSymbol, 'Arial Unicode MS'"/>
        <w:sz w:val="18"/>
        <w:szCs w:val="18"/>
      </w:rPr>
    </w:lvl>
    <w:lvl w:ilvl="5">
      <w:numFmt w:val="bullet"/>
      <w:lvlText w:val=""/>
      <w:lvlJc w:val="left"/>
      <w:pPr>
        <w:ind w:left="2520" w:hanging="360"/>
      </w:pPr>
      <w:rPr>
        <w:rFonts w:ascii="Symbol" w:hAnsi="Symbol"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Symbol" w:hAnsi="Symbol" w:cs="StarSymbol, 'Arial Unicode MS'"/>
        <w:sz w:val="18"/>
        <w:szCs w:val="18"/>
      </w:rPr>
    </w:lvl>
    <w:lvl w:ilvl="8">
      <w:numFmt w:val="bullet"/>
      <w:lvlText w:val=""/>
      <w:lvlJc w:val="left"/>
      <w:pPr>
        <w:ind w:left="3600" w:hanging="360"/>
      </w:pPr>
      <w:rPr>
        <w:rFonts w:ascii="Symbol" w:hAnsi="Symbol" w:cs="StarSymbol, 'Arial Unicode MS'"/>
        <w:sz w:val="18"/>
        <w:szCs w:val="18"/>
      </w:rPr>
    </w:lvl>
  </w:abstractNum>
  <w:abstractNum w:abstractNumId="4" w15:restartNumberingAfterBreak="0">
    <w:nsid w:val="1BC51C4C"/>
    <w:multiLevelType w:val="multilevel"/>
    <w:tmpl w:val="AB9C1E48"/>
    <w:styleLink w:val="WW8Num3"/>
    <w:lvl w:ilvl="0">
      <w:numFmt w:val="bullet"/>
      <w:lvlText w:val=""/>
      <w:lvlJc w:val="left"/>
      <w:pPr>
        <w:ind w:left="720" w:hanging="360"/>
      </w:pPr>
      <w:rPr>
        <w:rFonts w:ascii="Symbol" w:hAnsi="Symbol"/>
      </w:rPr>
    </w:lvl>
    <w:lvl w:ilvl="1">
      <w:numFmt w:val="bullet"/>
      <w:lvlText w:val=""/>
      <w:lvlJc w:val="left"/>
      <w:pPr>
        <w:ind w:left="1080" w:hanging="360"/>
      </w:pPr>
      <w:rPr>
        <w:rFonts w:ascii="Symbol" w:hAnsi="Symbol"/>
      </w:rPr>
    </w:lvl>
    <w:lvl w:ilvl="2">
      <w:numFmt w:val="bullet"/>
      <w:lvlText w:val=""/>
      <w:lvlJc w:val="left"/>
      <w:pPr>
        <w:ind w:left="1440" w:hanging="360"/>
      </w:pPr>
      <w:rPr>
        <w:rFonts w:ascii="Symbol" w:hAnsi="Symbol"/>
      </w:rPr>
    </w:lvl>
    <w:lvl w:ilvl="3">
      <w:numFmt w:val="bullet"/>
      <w:lvlText w:val=""/>
      <w:lvlJc w:val="left"/>
      <w:pPr>
        <w:ind w:left="1800" w:hanging="360"/>
      </w:pPr>
      <w:rPr>
        <w:rFonts w:ascii="Symbol" w:hAnsi="Symbol"/>
      </w:rPr>
    </w:lvl>
    <w:lvl w:ilvl="4">
      <w:numFmt w:val="bullet"/>
      <w:lvlText w:val=""/>
      <w:lvlJc w:val="left"/>
      <w:pPr>
        <w:ind w:left="2160" w:hanging="360"/>
      </w:pPr>
      <w:rPr>
        <w:rFonts w:ascii="Symbol" w:hAnsi="Symbol"/>
      </w:rPr>
    </w:lvl>
    <w:lvl w:ilvl="5">
      <w:numFmt w:val="bullet"/>
      <w:lvlText w:val=""/>
      <w:lvlJc w:val="left"/>
      <w:pPr>
        <w:ind w:left="2520" w:hanging="360"/>
      </w:pPr>
      <w:rPr>
        <w:rFonts w:ascii="Symbol" w:hAnsi="Symbol"/>
      </w:rPr>
    </w:lvl>
    <w:lvl w:ilvl="6">
      <w:numFmt w:val="bullet"/>
      <w:lvlText w:val=""/>
      <w:lvlJc w:val="left"/>
      <w:pPr>
        <w:ind w:left="2880" w:hanging="360"/>
      </w:pPr>
      <w:rPr>
        <w:rFonts w:ascii="Symbol" w:hAnsi="Symbol"/>
      </w:rPr>
    </w:lvl>
    <w:lvl w:ilvl="7">
      <w:numFmt w:val="bullet"/>
      <w:lvlText w:val=""/>
      <w:lvlJc w:val="left"/>
      <w:pPr>
        <w:ind w:left="3240" w:hanging="360"/>
      </w:pPr>
      <w:rPr>
        <w:rFonts w:ascii="Symbol" w:hAnsi="Symbol"/>
      </w:rPr>
    </w:lvl>
    <w:lvl w:ilvl="8">
      <w:numFmt w:val="bullet"/>
      <w:lvlText w:val=""/>
      <w:lvlJc w:val="left"/>
      <w:pPr>
        <w:ind w:left="3600" w:hanging="360"/>
      </w:pPr>
      <w:rPr>
        <w:rFonts w:ascii="Symbol" w:hAnsi="Symbol"/>
      </w:rPr>
    </w:lvl>
  </w:abstractNum>
  <w:abstractNum w:abstractNumId="5" w15:restartNumberingAfterBreak="0">
    <w:nsid w:val="29061571"/>
    <w:multiLevelType w:val="multilevel"/>
    <w:tmpl w:val="DDD86736"/>
    <w:styleLink w:val="WW8Num2"/>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6" w15:restartNumberingAfterBreak="0">
    <w:nsid w:val="318C009B"/>
    <w:multiLevelType w:val="multilevel"/>
    <w:tmpl w:val="E5AA50B4"/>
    <w:styleLink w:val="List1"/>
    <w:lvl w:ilvl="0">
      <w:numFmt w:val="bullet"/>
      <w:lvlText w:val="•"/>
      <w:lvlJc w:val="left"/>
      <w:pPr>
        <w:ind w:left="737" w:hanging="170"/>
      </w:pPr>
      <w:rPr>
        <w:rFonts w:ascii="OpenSymbol" w:eastAsia="OpenSymbol" w:hAnsi="OpenSymbol" w:cs="OpenSymbol"/>
      </w:rPr>
    </w:lvl>
    <w:lvl w:ilvl="1">
      <w:numFmt w:val="bullet"/>
      <w:lvlText w:val="-"/>
      <w:lvlJc w:val="left"/>
      <w:pPr>
        <w:ind w:left="850" w:hanging="113"/>
      </w:pPr>
    </w:lvl>
    <w:lvl w:ilvl="2">
      <w:numFmt w:val="bullet"/>
      <w:lvlText w:val="•"/>
      <w:lvlJc w:val="left"/>
      <w:pPr>
        <w:ind w:left="1474" w:hanging="624"/>
      </w:pPr>
      <w:rPr>
        <w:rFonts w:ascii="OpenSymbol" w:eastAsia="OpenSymbol" w:hAnsi="OpenSymbol" w:cs="OpenSymbol"/>
      </w:rPr>
    </w:lvl>
    <w:lvl w:ilvl="3">
      <w:numFmt w:val="bullet"/>
      <w:lvlText w:val="•"/>
      <w:lvlJc w:val="left"/>
      <w:pPr>
        <w:ind w:left="907" w:hanging="227"/>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7" w15:restartNumberingAfterBreak="0">
    <w:nsid w:val="33DF2D53"/>
    <w:multiLevelType w:val="multilevel"/>
    <w:tmpl w:val="2EB40758"/>
    <w:styleLink w:val="Liste21"/>
    <w:lvl w:ilvl="0">
      <w:numFmt w:val="bullet"/>
      <w:lvlText w:val="•"/>
      <w:lvlJc w:val="left"/>
      <w:pPr>
        <w:ind w:left="340" w:firstLine="510"/>
      </w:pPr>
    </w:lvl>
    <w:lvl w:ilvl="1">
      <w:numFmt w:val="bullet"/>
      <w:lvlText w:val="•"/>
      <w:lvlJc w:val="left"/>
      <w:pPr>
        <w:ind w:left="340" w:firstLine="510"/>
      </w:p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8" w15:restartNumberingAfterBreak="0">
    <w:nsid w:val="67EF0EEE"/>
    <w:multiLevelType w:val="multilevel"/>
    <w:tmpl w:val="E938AEBE"/>
    <w:styleLink w:val="WWOutlineListStyle"/>
    <w:lvl w:ilvl="0">
      <w:start w:val="1"/>
      <w:numFmt w:val="decimal"/>
      <w:lvlText w:val="%1."/>
      <w:lvlJc w:val="left"/>
      <w:pPr>
        <w:ind w:left="340" w:hanging="340"/>
      </w:pPr>
    </w:lvl>
    <w:lvl w:ilvl="1">
      <w:start w:val="1"/>
      <w:numFmt w:val="decimal"/>
      <w:lvlText w:val="%1.%2"/>
      <w:lvlJc w:val="left"/>
      <w:pPr>
        <w:ind w:left="765" w:hanging="425"/>
      </w:pPr>
    </w:lvl>
    <w:lvl w:ilvl="2">
      <w:start w:val="1"/>
      <w:numFmt w:val="lowerLetter"/>
      <w:lvlText w:val="%3)"/>
      <w:lvlJc w:val="left"/>
      <w:pPr>
        <w:ind w:left="1134" w:hanging="227"/>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16cid:durableId="2119639097">
    <w:abstractNumId w:val="2"/>
  </w:num>
  <w:num w:numId="2" w16cid:durableId="1064715102">
    <w:abstractNumId w:val="6"/>
  </w:num>
  <w:num w:numId="3" w16cid:durableId="425687680">
    <w:abstractNumId w:val="7"/>
  </w:num>
  <w:num w:numId="4" w16cid:durableId="1994947083">
    <w:abstractNumId w:val="4"/>
  </w:num>
  <w:num w:numId="5" w16cid:durableId="1144154558">
    <w:abstractNumId w:val="3"/>
  </w:num>
  <w:num w:numId="6" w16cid:durableId="1982422045">
    <w:abstractNumId w:val="5"/>
  </w:num>
  <w:num w:numId="7" w16cid:durableId="573246427">
    <w:abstractNumId w:val="4"/>
  </w:num>
  <w:num w:numId="8" w16cid:durableId="1915821945">
    <w:abstractNumId w:val="3"/>
  </w:num>
  <w:num w:numId="9" w16cid:durableId="1545487783">
    <w:abstractNumId w:val="0"/>
  </w:num>
  <w:num w:numId="10" w16cid:durableId="1538855599">
    <w:abstractNumId w:val="1"/>
  </w:num>
  <w:num w:numId="11" w16cid:durableId="21485236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2C7"/>
    <w:rsid w:val="00000005"/>
    <w:rsid w:val="00082112"/>
    <w:rsid w:val="000900E8"/>
    <w:rsid w:val="000A2AE1"/>
    <w:rsid w:val="000F06B1"/>
    <w:rsid w:val="000F6763"/>
    <w:rsid w:val="00100DDD"/>
    <w:rsid w:val="0010455E"/>
    <w:rsid w:val="00104B31"/>
    <w:rsid w:val="001601B0"/>
    <w:rsid w:val="001628CA"/>
    <w:rsid w:val="001752C7"/>
    <w:rsid w:val="001B3B02"/>
    <w:rsid w:val="001B4964"/>
    <w:rsid w:val="001F6FC1"/>
    <w:rsid w:val="002359E1"/>
    <w:rsid w:val="00243D3E"/>
    <w:rsid w:val="00275943"/>
    <w:rsid w:val="002A7FF9"/>
    <w:rsid w:val="002B3E6A"/>
    <w:rsid w:val="002C6FAD"/>
    <w:rsid w:val="003361FC"/>
    <w:rsid w:val="003433AF"/>
    <w:rsid w:val="00353D4E"/>
    <w:rsid w:val="00356C66"/>
    <w:rsid w:val="00382D77"/>
    <w:rsid w:val="003A1C2A"/>
    <w:rsid w:val="003C3D98"/>
    <w:rsid w:val="003D0D09"/>
    <w:rsid w:val="003D44DF"/>
    <w:rsid w:val="00404942"/>
    <w:rsid w:val="004373E9"/>
    <w:rsid w:val="00461964"/>
    <w:rsid w:val="00461D04"/>
    <w:rsid w:val="004764E7"/>
    <w:rsid w:val="0049004F"/>
    <w:rsid w:val="004A29E9"/>
    <w:rsid w:val="004C336C"/>
    <w:rsid w:val="00516CA7"/>
    <w:rsid w:val="00532CB3"/>
    <w:rsid w:val="0053605C"/>
    <w:rsid w:val="00546014"/>
    <w:rsid w:val="00553028"/>
    <w:rsid w:val="00553802"/>
    <w:rsid w:val="005624DA"/>
    <w:rsid w:val="0056521D"/>
    <w:rsid w:val="00583CD0"/>
    <w:rsid w:val="005946A0"/>
    <w:rsid w:val="005A4417"/>
    <w:rsid w:val="005B49D8"/>
    <w:rsid w:val="005D4CC7"/>
    <w:rsid w:val="005E7489"/>
    <w:rsid w:val="006073DA"/>
    <w:rsid w:val="00610039"/>
    <w:rsid w:val="006254A3"/>
    <w:rsid w:val="00627394"/>
    <w:rsid w:val="00645B09"/>
    <w:rsid w:val="00654C5B"/>
    <w:rsid w:val="0067762C"/>
    <w:rsid w:val="0067774A"/>
    <w:rsid w:val="006A1B61"/>
    <w:rsid w:val="006A6D56"/>
    <w:rsid w:val="006C3DA9"/>
    <w:rsid w:val="007147EE"/>
    <w:rsid w:val="00723E34"/>
    <w:rsid w:val="00742F9B"/>
    <w:rsid w:val="00752CFA"/>
    <w:rsid w:val="007576FA"/>
    <w:rsid w:val="0076604D"/>
    <w:rsid w:val="00766719"/>
    <w:rsid w:val="0076702D"/>
    <w:rsid w:val="00781C03"/>
    <w:rsid w:val="007A016C"/>
    <w:rsid w:val="007A2178"/>
    <w:rsid w:val="007D4716"/>
    <w:rsid w:val="007F771F"/>
    <w:rsid w:val="00821EB8"/>
    <w:rsid w:val="008479F5"/>
    <w:rsid w:val="0085459F"/>
    <w:rsid w:val="00854BFF"/>
    <w:rsid w:val="008C418D"/>
    <w:rsid w:val="008F255B"/>
    <w:rsid w:val="008F798A"/>
    <w:rsid w:val="00916085"/>
    <w:rsid w:val="00916C92"/>
    <w:rsid w:val="00977A81"/>
    <w:rsid w:val="009F248E"/>
    <w:rsid w:val="009F6CC2"/>
    <w:rsid w:val="00A5086E"/>
    <w:rsid w:val="00AD4E38"/>
    <w:rsid w:val="00AD556D"/>
    <w:rsid w:val="00AF3D24"/>
    <w:rsid w:val="00B54EFB"/>
    <w:rsid w:val="00B655AE"/>
    <w:rsid w:val="00B86BF3"/>
    <w:rsid w:val="00B948DD"/>
    <w:rsid w:val="00BD6837"/>
    <w:rsid w:val="00BE023D"/>
    <w:rsid w:val="00BE2C22"/>
    <w:rsid w:val="00BE57E5"/>
    <w:rsid w:val="00BF0FC8"/>
    <w:rsid w:val="00C34F46"/>
    <w:rsid w:val="00C6650F"/>
    <w:rsid w:val="00C773F1"/>
    <w:rsid w:val="00C849C7"/>
    <w:rsid w:val="00C94F9D"/>
    <w:rsid w:val="00CB4AC7"/>
    <w:rsid w:val="00D068B2"/>
    <w:rsid w:val="00D36903"/>
    <w:rsid w:val="00D45B7E"/>
    <w:rsid w:val="00D533E4"/>
    <w:rsid w:val="00DB06F4"/>
    <w:rsid w:val="00DC488D"/>
    <w:rsid w:val="00DE2144"/>
    <w:rsid w:val="00E422D1"/>
    <w:rsid w:val="00E7696D"/>
    <w:rsid w:val="00E87D3A"/>
    <w:rsid w:val="00EC3997"/>
    <w:rsid w:val="00F058E4"/>
    <w:rsid w:val="00F33341"/>
    <w:rsid w:val="00F80BA7"/>
    <w:rsid w:val="00FD44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1D7FD"/>
  <w15:docId w15:val="{6087188C-B9E0-4E7E-8581-5B4305B93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uiPriority w:val="9"/>
    <w:qFormat/>
    <w:rsid w:val="003433AF"/>
    <w:pPr>
      <w:keepNext/>
      <w:numPr>
        <w:numId w:val="1"/>
      </w:numPr>
      <w:outlineLvl w:val="0"/>
    </w:pPr>
    <w:rPr>
      <w:rFonts w:eastAsia="Times New Roman" w:cs="Times New Roman"/>
      <w:b/>
      <w:bCs/>
    </w:rPr>
  </w:style>
  <w:style w:type="paragraph" w:styleId="Titre2">
    <w:name w:val="heading 2"/>
    <w:basedOn w:val="Titre1"/>
    <w:next w:val="Standard"/>
    <w:uiPriority w:val="9"/>
    <w:unhideWhenUsed/>
    <w:qFormat/>
    <w:pPr>
      <w:numPr>
        <w:ilvl w:val="1"/>
      </w:numPr>
      <w:spacing w:after="113"/>
      <w:outlineLvl w:val="1"/>
    </w:pPr>
    <w:rPr>
      <w:i/>
      <w:iCs/>
      <w:color w:val="000000"/>
      <w:sz w:val="28"/>
      <w:szCs w:val="28"/>
    </w:rPr>
  </w:style>
  <w:style w:type="paragraph" w:styleId="Titre3">
    <w:name w:val="heading 3"/>
    <w:basedOn w:val="Titre2"/>
    <w:next w:val="Standard"/>
    <w:uiPriority w:val="9"/>
    <w:unhideWhenUsed/>
    <w:qFormat/>
    <w:pPr>
      <w:numPr>
        <w:ilvl w:val="2"/>
      </w:numPr>
      <w:outlineLvl w:val="2"/>
    </w:pPr>
    <w:rPr>
      <w:u w:val="single" w:color="635A32"/>
    </w:rPr>
  </w:style>
  <w:style w:type="paragraph" w:styleId="Titre4">
    <w:name w:val="heading 4"/>
    <w:basedOn w:val="Heading"/>
    <w:next w:val="Textbody"/>
    <w:uiPriority w:val="9"/>
    <w:unhideWhenUsed/>
    <w:qFormat/>
    <w:pPr>
      <w:outlineLvl w:val="3"/>
    </w:pPr>
    <w:rPr>
      <w:bCs/>
      <w:i/>
      <w:iCs/>
    </w:rPr>
  </w:style>
  <w:style w:type="paragraph" w:styleId="Titre5">
    <w:name w:val="heading 5"/>
    <w:basedOn w:val="Heading"/>
    <w:next w:val="Textbody"/>
    <w:uiPriority w:val="9"/>
    <w:semiHidden/>
    <w:unhideWhenUsed/>
    <w:qFormat/>
    <w:pPr>
      <w:outlineLvl w:val="4"/>
    </w:pPr>
    <w:rPr>
      <w:bCs/>
    </w:rPr>
  </w:style>
  <w:style w:type="paragraph" w:styleId="Titre6">
    <w:name w:val="heading 6"/>
    <w:basedOn w:val="Heading"/>
    <w:next w:val="Textbody"/>
    <w:uiPriority w:val="9"/>
    <w:semiHidden/>
    <w:unhideWhenUsed/>
    <w:qFormat/>
    <w:pPr>
      <w:outlineLvl w:val="5"/>
    </w:pPr>
    <w:rPr>
      <w:bCs/>
    </w:rPr>
  </w:style>
  <w:style w:type="paragraph" w:styleId="Titre7">
    <w:name w:val="heading 7"/>
    <w:basedOn w:val="Heading"/>
    <w:next w:val="Textbody"/>
    <w:pPr>
      <w:outlineLvl w:val="6"/>
    </w:pPr>
    <w:rPr>
      <w:bCs/>
    </w:rPr>
  </w:style>
  <w:style w:type="paragraph" w:styleId="Titre8">
    <w:name w:val="heading 8"/>
    <w:basedOn w:val="Heading"/>
    <w:next w:val="Textbody"/>
    <w:pPr>
      <w:outlineLvl w:val="7"/>
    </w:pPr>
    <w:rPr>
      <w:bCs/>
    </w:rPr>
  </w:style>
  <w:style w:type="paragraph" w:styleId="Titre9">
    <w:name w:val="heading 9"/>
    <w:basedOn w:val="Heading"/>
    <w:next w:val="Textbody"/>
    <w:pPr>
      <w:outlineLvl w:val="8"/>
    </w:pPr>
    <w:rPr>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Heading">
    <w:name w:val="Heading"/>
    <w:basedOn w:val="Standard"/>
    <w:next w:val="Standard"/>
    <w:pPr>
      <w:keepNext/>
      <w:spacing w:after="567"/>
      <w:jc w:val="center"/>
    </w:pPr>
    <w:rPr>
      <w:rFonts w:eastAsia="Microsoft YaHei"/>
      <w:b/>
      <w:color w:val="000000"/>
      <w:sz w:val="40"/>
      <w:szCs w:val="28"/>
    </w:rPr>
  </w:style>
  <w:style w:type="paragraph" w:customStyle="1" w:styleId="Textbody">
    <w:name w:val="Text body"/>
    <w:basedOn w:val="Standard"/>
    <w:pPr>
      <w:spacing w:after="120"/>
    </w:pPr>
  </w:style>
  <w:style w:type="paragraph" w:styleId="Liste">
    <w:name w:val="List"/>
    <w:basedOn w:val="Textbody"/>
    <w:rPr>
      <w:rFonts w:eastAsia="Arial"/>
    </w:rPr>
  </w:style>
  <w:style w:type="paragraph" w:styleId="Lgende">
    <w:name w:val="caption"/>
    <w:basedOn w:val="Standard"/>
    <w:pPr>
      <w:suppressLineNumbers/>
      <w:spacing w:before="120" w:after="120"/>
    </w:pPr>
    <w:rPr>
      <w:rFonts w:eastAsia="Arial"/>
      <w:i/>
      <w:iCs/>
    </w:rPr>
  </w:style>
  <w:style w:type="paragraph" w:customStyle="1" w:styleId="Index">
    <w:name w:val="Index"/>
    <w:basedOn w:val="Standard"/>
    <w:pPr>
      <w:suppressLineNumbers/>
    </w:pPr>
    <w:rPr>
      <w:rFonts w:eastAsia="Arial"/>
    </w:rPr>
  </w:style>
  <w:style w:type="paragraph" w:styleId="Pieddepage">
    <w:name w:val="footer"/>
    <w:basedOn w:val="Standard"/>
    <w:pPr>
      <w:suppressLineNumbers/>
      <w:tabs>
        <w:tab w:val="center" w:pos="4819"/>
        <w:tab w:val="right" w:pos="9638"/>
      </w:tabs>
    </w:pPr>
  </w:style>
  <w:style w:type="paragraph" w:customStyle="1" w:styleId="Framecontents">
    <w:name w:val="Frame contents"/>
    <w:basedOn w:val="Textbody"/>
    <w:rPr>
      <w:color w:val="000000"/>
      <w:sz w:val="18"/>
    </w:rPr>
  </w:style>
  <w:style w:type="paragraph" w:customStyle="1" w:styleId="Footnote">
    <w:name w:val="Footnote"/>
    <w:autoRedefine/>
    <w:pPr>
      <w:suppressLineNumbers/>
      <w:suppressAutoHyphens w:val="0"/>
      <w:ind w:left="170" w:hanging="170"/>
    </w:pPr>
    <w:rPr>
      <w:color w:val="635A32"/>
      <w:sz w:val="20"/>
      <w:szCs w:val="20"/>
    </w:rPr>
  </w:style>
  <w:style w:type="paragraph" w:customStyle="1" w:styleId="Endnote">
    <w:name w:val="Endnote"/>
    <w:basedOn w:val="Standard"/>
    <w:pPr>
      <w:suppressLineNumbers/>
      <w:ind w:left="283" w:hanging="283"/>
    </w:pPr>
    <w:rPr>
      <w:sz w:val="20"/>
      <w:szCs w:val="20"/>
    </w:rPr>
  </w:style>
  <w:style w:type="paragraph" w:customStyle="1" w:styleId="Heading10">
    <w:name w:val="Heading 10"/>
    <w:basedOn w:val="Heading"/>
    <w:next w:val="Textbody"/>
    <w:rPr>
      <w:bCs/>
    </w:rPr>
  </w:style>
  <w:style w:type="paragraph" w:customStyle="1" w:styleId="Quotations">
    <w:name w:val="Quotations"/>
    <w:basedOn w:val="Standard"/>
    <w:pPr>
      <w:spacing w:after="283"/>
      <w:ind w:left="567" w:right="567"/>
    </w:pPr>
  </w:style>
  <w:style w:type="paragraph" w:styleId="Titre">
    <w:name w:val="Title"/>
    <w:basedOn w:val="Heading"/>
    <w:next w:val="Textbody"/>
    <w:uiPriority w:val="10"/>
    <w:qFormat/>
    <w:rPr>
      <w:bCs/>
      <w:sz w:val="56"/>
      <w:szCs w:val="56"/>
    </w:rPr>
  </w:style>
  <w:style w:type="paragraph" w:styleId="Sous-titre">
    <w:name w:val="Subtitle"/>
    <w:basedOn w:val="Heading"/>
    <w:next w:val="Textbody"/>
    <w:uiPriority w:val="11"/>
    <w:qFormat/>
    <w:pPr>
      <w:spacing w:before="60" w:after="120"/>
    </w:pPr>
    <w:rPr>
      <w:sz w:val="36"/>
      <w:szCs w:val="36"/>
    </w:rPr>
  </w:style>
  <w:style w:type="paragraph" w:styleId="Retraitcorpsdetexte3">
    <w:name w:val="Body Text Indent 3"/>
    <w:basedOn w:val="Standard"/>
    <w:pPr>
      <w:keepLines/>
      <w:tabs>
        <w:tab w:val="left" w:pos="5104"/>
      </w:tabs>
      <w:spacing w:after="120"/>
      <w:ind w:left="1134" w:hanging="567"/>
      <w:jc w:val="both"/>
    </w:pPr>
    <w:rPr>
      <w:rFonts w:eastAsia="Arial" w:cs="Arial"/>
      <w:sz w:val="22"/>
    </w:rPr>
  </w:style>
  <w:style w:type="paragraph" w:styleId="Retraitcorpsdetexte2">
    <w:name w:val="Body Text Indent 2"/>
    <w:basedOn w:val="Standard"/>
    <w:pPr>
      <w:keepLines/>
      <w:tabs>
        <w:tab w:val="left" w:pos="5104"/>
      </w:tabs>
      <w:spacing w:before="240" w:after="120"/>
      <w:ind w:left="1134"/>
      <w:jc w:val="both"/>
    </w:pPr>
    <w:rPr>
      <w:rFonts w:eastAsia="Arial" w:cs="Arial"/>
      <w:sz w:val="22"/>
    </w:rPr>
  </w:style>
  <w:style w:type="paragraph" w:customStyle="1" w:styleId="Textbodyindent">
    <w:name w:val="Text body indent"/>
    <w:basedOn w:val="Standard"/>
    <w:pPr>
      <w:keepNext/>
      <w:keepLines/>
      <w:spacing w:after="240"/>
      <w:ind w:left="709" w:hanging="142"/>
    </w:pPr>
    <w:rPr>
      <w:rFonts w:eastAsia="Arial" w:cs="Arial"/>
      <w:sz w:val="22"/>
    </w:rPr>
  </w:style>
  <w:style w:type="paragraph" w:customStyle="1" w:styleId="fcasegauche">
    <w:name w:val="f_case_gauche"/>
    <w:basedOn w:val="Standard"/>
    <w:pPr>
      <w:spacing w:after="60"/>
      <w:ind w:left="284" w:hanging="284"/>
      <w:jc w:val="both"/>
    </w:pPr>
  </w:style>
  <w:style w:type="paragraph" w:customStyle="1" w:styleId="fcase1ertab">
    <w:name w:val="f_case_1ertab"/>
    <w:basedOn w:val="Standard"/>
    <w:pPr>
      <w:tabs>
        <w:tab w:val="left" w:pos="1135"/>
        <w:tab w:val="left" w:pos="1418"/>
      </w:tabs>
      <w:ind w:left="709" w:hanging="709"/>
      <w:jc w:val="both"/>
    </w:pPr>
  </w:style>
  <w:style w:type="paragraph" w:styleId="Notedebasdepage">
    <w:name w:val="footnote text"/>
    <w:basedOn w:val="Standard"/>
    <w:link w:val="NotedebasdepageCar"/>
  </w:style>
  <w:style w:type="paragraph" w:customStyle="1" w:styleId="TableContents">
    <w:name w:val="Table Contents"/>
    <w:basedOn w:val="Standard"/>
    <w:pPr>
      <w:suppressLineNumbers/>
    </w:pPr>
  </w:style>
  <w:style w:type="character" w:customStyle="1" w:styleId="TitreC">
    <w:name w:val="Titre C"/>
    <w:rPr>
      <w:b/>
      <w:color w:val="000000"/>
      <w:sz w:val="20"/>
      <w:u w:val="single"/>
    </w:rPr>
  </w:style>
  <w:style w:type="character" w:customStyle="1" w:styleId="TitreA">
    <w:name w:val="Titre A"/>
    <w:rPr>
      <w:b/>
      <w:color w:val="000000"/>
      <w:sz w:val="28"/>
    </w:rPr>
  </w:style>
  <w:style w:type="character" w:customStyle="1" w:styleId="TitreB">
    <w:name w:val="Titre B"/>
    <w:rPr>
      <w:b/>
      <w:color w:val="000000"/>
      <w:sz w:val="24"/>
    </w:rPr>
  </w:style>
  <w:style w:type="character" w:customStyle="1" w:styleId="Linenumbering">
    <w:name w:val="Line numbering"/>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EndnoteSymbol">
    <w:name w:val="Endnote Symbol"/>
  </w:style>
  <w:style w:type="character" w:customStyle="1" w:styleId="Endnoteanchor">
    <w:name w:val="Endnote anchor"/>
    <w:rPr>
      <w:position w:val="0"/>
      <w:vertAlign w:val="superscript"/>
    </w:rPr>
  </w:style>
  <w:style w:type="character" w:customStyle="1" w:styleId="Coordonnes">
    <w:name w:val="Coordonnées"/>
    <w:rPr>
      <w:sz w:val="16"/>
    </w:rPr>
  </w:style>
  <w:style w:type="character" w:customStyle="1" w:styleId="textemisenavant">
    <w:name w:val="texte mis en avant"/>
    <w:rPr>
      <w:b/>
      <w:color w:val="000000"/>
      <w:shd w:val="clear" w:color="auto" w:fill="auto"/>
    </w:rPr>
  </w:style>
  <w:style w:type="character" w:customStyle="1" w:styleId="Zeichenformat">
    <w:name w:val="Zeichenformat"/>
  </w:style>
  <w:style w:type="character" w:customStyle="1" w:styleId="WW8Num3z0">
    <w:name w:val="WW8Num3z0"/>
    <w:rPr>
      <w:rFonts w:ascii="Times New Roman" w:eastAsia="Times New Roman" w:hAnsi="Times New Roman" w:cs="Times New Roman"/>
    </w:rPr>
  </w:style>
  <w:style w:type="character" w:customStyle="1" w:styleId="WW8Num4z0">
    <w:name w:val="WW8Num4z0"/>
    <w:rPr>
      <w:rFonts w:ascii="Times New Roman" w:eastAsia="Times New Roman" w:hAnsi="Times New Roman" w:cs="Times New Roman"/>
    </w:rPr>
  </w:style>
  <w:style w:type="character" w:customStyle="1" w:styleId="WW8Num4z1">
    <w:name w:val="WW8Num4z1"/>
    <w:rPr>
      <w:rFonts w:ascii="Symbol" w:eastAsia="Symbol" w:hAnsi="Symbol" w:cs="StarSymbol, 'Arial Unicode MS'"/>
      <w:sz w:val="18"/>
      <w:szCs w:val="18"/>
    </w:rPr>
  </w:style>
  <w:style w:type="character" w:customStyle="1" w:styleId="Caractredenotedebasdepage">
    <w:name w:val="Caractère de note de bas de page"/>
    <w:basedOn w:val="Policepardfaut"/>
    <w:rPr>
      <w:position w:val="0"/>
      <w:sz w:val="16"/>
      <w:vertAlign w:val="baseline"/>
    </w:rPr>
  </w:style>
  <w:style w:type="character" w:styleId="Appelnotedebasdep">
    <w:name w:val="footnote reference"/>
    <w:basedOn w:val="Policepardfaut"/>
    <w:rPr>
      <w:rFonts w:cs="Times New Roman"/>
      <w:position w:val="0"/>
      <w:sz w:val="14"/>
      <w:vertAlign w:val="baseline"/>
    </w:rPr>
  </w:style>
  <w:style w:type="numbering" w:customStyle="1" w:styleId="List1">
    <w:name w:val="List 1"/>
    <w:basedOn w:val="Aucuneliste"/>
    <w:pPr>
      <w:numPr>
        <w:numId w:val="2"/>
      </w:numPr>
    </w:pPr>
  </w:style>
  <w:style w:type="numbering" w:customStyle="1" w:styleId="Liste21">
    <w:name w:val="Liste 21"/>
    <w:basedOn w:val="Aucuneliste"/>
    <w:pPr>
      <w:numPr>
        <w:numId w:val="3"/>
      </w:numPr>
    </w:pPr>
  </w:style>
  <w:style w:type="numbering" w:customStyle="1" w:styleId="WW8Num3">
    <w:name w:val="WW8Num3"/>
    <w:basedOn w:val="Aucuneliste"/>
    <w:pPr>
      <w:numPr>
        <w:numId w:val="4"/>
      </w:numPr>
    </w:pPr>
  </w:style>
  <w:style w:type="numbering" w:customStyle="1" w:styleId="WW8Num4">
    <w:name w:val="WW8Num4"/>
    <w:basedOn w:val="Aucuneliste"/>
    <w:pPr>
      <w:numPr>
        <w:numId w:val="5"/>
      </w:numPr>
    </w:pPr>
  </w:style>
  <w:style w:type="numbering" w:customStyle="1" w:styleId="WW8Num2">
    <w:name w:val="WW8Num2"/>
    <w:basedOn w:val="Aucuneliste"/>
    <w:pPr>
      <w:numPr>
        <w:numId w:val="6"/>
      </w:numPr>
    </w:pPr>
  </w:style>
  <w:style w:type="paragraph" w:styleId="En-tte">
    <w:name w:val="header"/>
    <w:basedOn w:val="Normal"/>
    <w:link w:val="En-tteCar"/>
    <w:unhideWhenUsed/>
    <w:rsid w:val="00B54EFB"/>
    <w:pPr>
      <w:tabs>
        <w:tab w:val="center" w:pos="4536"/>
        <w:tab w:val="right" w:pos="9072"/>
      </w:tabs>
    </w:pPr>
    <w:rPr>
      <w:szCs w:val="21"/>
    </w:rPr>
  </w:style>
  <w:style w:type="character" w:customStyle="1" w:styleId="En-tteCar">
    <w:name w:val="En-tête Car"/>
    <w:basedOn w:val="Policepardfaut"/>
    <w:link w:val="En-tte"/>
    <w:rsid w:val="00B54EFB"/>
    <w:rPr>
      <w:szCs w:val="21"/>
    </w:rPr>
  </w:style>
  <w:style w:type="paragraph" w:customStyle="1" w:styleId="Surbrillancebleue">
    <w:name w:val="Surbrillance bleue"/>
    <w:basedOn w:val="Normal"/>
    <w:qFormat/>
    <w:rsid w:val="002359E1"/>
    <w:rPr>
      <w:i/>
      <w:sz w:val="22"/>
    </w:rPr>
  </w:style>
  <w:style w:type="character" w:customStyle="1" w:styleId="normaltextrun">
    <w:name w:val="normaltextrun"/>
    <w:basedOn w:val="Policepardfaut"/>
    <w:rsid w:val="005624DA"/>
  </w:style>
  <w:style w:type="character" w:customStyle="1" w:styleId="eop">
    <w:name w:val="eop"/>
    <w:basedOn w:val="Policepardfaut"/>
    <w:rsid w:val="005624DA"/>
  </w:style>
  <w:style w:type="character" w:styleId="Marquedecommentaire">
    <w:name w:val="annotation reference"/>
    <w:basedOn w:val="Policepardfaut"/>
    <w:uiPriority w:val="99"/>
    <w:semiHidden/>
    <w:unhideWhenUsed/>
    <w:rsid w:val="00F80BA7"/>
    <w:rPr>
      <w:sz w:val="16"/>
      <w:szCs w:val="16"/>
    </w:rPr>
  </w:style>
  <w:style w:type="paragraph" w:styleId="Commentaire">
    <w:name w:val="annotation text"/>
    <w:basedOn w:val="Normal"/>
    <w:link w:val="CommentaireCar"/>
    <w:uiPriority w:val="99"/>
    <w:unhideWhenUsed/>
    <w:rsid w:val="00F80BA7"/>
    <w:rPr>
      <w:sz w:val="20"/>
      <w:szCs w:val="18"/>
    </w:rPr>
  </w:style>
  <w:style w:type="character" w:customStyle="1" w:styleId="CommentaireCar">
    <w:name w:val="Commentaire Car"/>
    <w:basedOn w:val="Policepardfaut"/>
    <w:link w:val="Commentaire"/>
    <w:uiPriority w:val="99"/>
    <w:rsid w:val="00F80BA7"/>
    <w:rPr>
      <w:sz w:val="20"/>
      <w:szCs w:val="18"/>
    </w:rPr>
  </w:style>
  <w:style w:type="paragraph" w:styleId="Objetducommentaire">
    <w:name w:val="annotation subject"/>
    <w:basedOn w:val="Commentaire"/>
    <w:next w:val="Commentaire"/>
    <w:link w:val="ObjetducommentaireCar"/>
    <w:uiPriority w:val="99"/>
    <w:semiHidden/>
    <w:unhideWhenUsed/>
    <w:rsid w:val="00F80BA7"/>
    <w:rPr>
      <w:b/>
      <w:bCs/>
    </w:rPr>
  </w:style>
  <w:style w:type="character" w:customStyle="1" w:styleId="ObjetducommentaireCar">
    <w:name w:val="Objet du commentaire Car"/>
    <w:basedOn w:val="CommentaireCar"/>
    <w:link w:val="Objetducommentaire"/>
    <w:uiPriority w:val="99"/>
    <w:semiHidden/>
    <w:rsid w:val="00F80BA7"/>
    <w:rPr>
      <w:b/>
      <w:bCs/>
      <w:sz w:val="20"/>
      <w:szCs w:val="18"/>
    </w:rPr>
  </w:style>
  <w:style w:type="paragraph" w:styleId="Rvision">
    <w:name w:val="Revision"/>
    <w:hidden/>
    <w:uiPriority w:val="99"/>
    <w:semiHidden/>
    <w:rsid w:val="001B3B02"/>
    <w:pPr>
      <w:widowControl/>
      <w:suppressAutoHyphens w:val="0"/>
      <w:autoSpaceDN/>
      <w:textAlignment w:val="auto"/>
    </w:pPr>
    <w:rPr>
      <w:szCs w:val="21"/>
    </w:rPr>
  </w:style>
  <w:style w:type="character" w:customStyle="1" w:styleId="Caractresdenotedebasdepage">
    <w:name w:val="Caractères de note de bas de page"/>
    <w:rsid w:val="0076702D"/>
    <w:rPr>
      <w:rFonts w:cs="Times New Roman"/>
      <w:vertAlign w:val="superscript"/>
    </w:rPr>
  </w:style>
  <w:style w:type="character" w:styleId="Lienhypertexte">
    <w:name w:val="Hyperlink"/>
    <w:rsid w:val="0076702D"/>
    <w:rPr>
      <w:rFonts w:cs="Times New Roman"/>
      <w:color w:val="0000FF"/>
      <w:u w:val="single"/>
    </w:rPr>
  </w:style>
  <w:style w:type="character" w:customStyle="1" w:styleId="NotedebasdepageCar">
    <w:name w:val="Note de bas de page Car"/>
    <w:basedOn w:val="Policepardfaut"/>
    <w:link w:val="Notedebasdepage"/>
    <w:rsid w:val="0076702D"/>
  </w:style>
  <w:style w:type="paragraph" w:customStyle="1" w:styleId="Default">
    <w:name w:val="Default"/>
    <w:rsid w:val="0076702D"/>
    <w:pPr>
      <w:widowControl/>
      <w:suppressAutoHyphens w:val="0"/>
      <w:autoSpaceDE w:val="0"/>
      <w:adjustRightInd w:val="0"/>
      <w:textAlignment w:val="auto"/>
    </w:pPr>
    <w:rPr>
      <w:rFonts w:eastAsia="Times New Roman" w:cs="Arial"/>
      <w:color w:val="000000"/>
      <w:kern w:val="0"/>
      <w:lang w:eastAsia="fr-FR" w:bidi="ar-SA"/>
    </w:rPr>
  </w:style>
  <w:style w:type="numbering" w:customStyle="1" w:styleId="WWOutlineListStyle">
    <w:name w:val="WW_OutlineListStyle"/>
    <w:basedOn w:val="Aucuneliste"/>
    <w:rsid w:val="00553802"/>
    <w:pPr>
      <w:numPr>
        <w:numId w:val="11"/>
      </w:numPr>
    </w:pPr>
  </w:style>
  <w:style w:type="paragraph" w:customStyle="1" w:styleId="T5">
    <w:name w:val="T5"/>
    <w:basedOn w:val="Standard"/>
    <w:rsid w:val="00553802"/>
    <w:pPr>
      <w:keepLines/>
      <w:spacing w:after="240" w:line="240" w:lineRule="exact"/>
      <w:ind w:left="567" w:right="675"/>
      <w:jc w:val="both"/>
    </w:pPr>
    <w:rPr>
      <w:rFonts w:ascii="Helv, Arial" w:eastAsia="Helv, Arial" w:hAnsi="Helv, Arial" w:cs="Helv, 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85954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file>

<file path=customXml/item2.xml><?xml version="1.0" encoding="utf-8"?>
<ct:contentTypeSchema xmlns:ct="http://schemas.microsoft.com/office/2006/metadata/contentType" xmlns:ma="http://schemas.microsoft.com/office/2006/metadata/properties/metaAttributes" ct:_="" ma:_="" ma:contentTypeName="Document Marchés Publics" ma:contentTypeID="0x010100FE2AF8D37F2C6F47A1923887CA1076820B0014505B3D3D950C48B0993195D66363B7" ma:contentTypeVersion="49" ma:contentTypeDescription="" ma:contentTypeScope="" ma:versionID="3fec4a2de3cb8c19864d48df604ce0b3">
  <xsd:schema xmlns:xsd="http://www.w3.org/2001/XMLSchema" xmlns:xs="http://www.w3.org/2001/XMLSchema" xmlns:p="http://schemas.microsoft.com/office/2006/metadata/properties" xmlns:ns1="http://schemas.microsoft.com/sharepoint/v3" xmlns:ns2="1ac8a35c-7706-4a28-9b71-7632be890fc6" xmlns:ns3="5369b52c-0808-464c-9f64-130846ab710e" targetNamespace="http://schemas.microsoft.com/office/2006/metadata/properties" ma:root="true" ma:fieldsID="4713f644760f521bca30c15f9a372167" ns1:_="" ns2:_="" ns3:_="">
    <xsd:import namespace="http://schemas.microsoft.com/sharepoint/v3"/>
    <xsd:import namespace="1ac8a35c-7706-4a28-9b71-7632be890fc6"/>
    <xsd:import namespace="5369b52c-0808-464c-9f64-130846ab710e"/>
    <xsd:element name="properties">
      <xsd:complexType>
        <xsd:sequence>
          <xsd:element name="documentManagement">
            <xsd:complexType>
              <xsd:all>
                <xsd:element ref="ns2:Nom_x0020_liste" minOccurs="0"/>
                <xsd:element ref="ns2:TaxCatchAll" minOccurs="0"/>
                <xsd:element ref="ns3:Document_x0020_visé" minOccurs="0"/>
                <xsd:element ref="ns2:Gestionnaire" minOccurs="0"/>
                <xsd:element ref="ns1:DocumentSetDescription" minOccurs="0"/>
                <xsd:element ref="ns3:Bâtiment_x0020_concerné" minOccurs="0"/>
                <xsd:element ref="ns3:Récurrence" minOccurs="0"/>
                <xsd:element ref="ns3:Bénéficiaire" minOccurs="0"/>
                <xsd:element ref="ns2:DATE_x0020_DEBUT_x0020_ACTION" minOccurs="0"/>
                <xsd:element ref="ns2:DATE_x0020_FIN_x0020_ACTION" minOccurs="0"/>
                <xsd:element ref="ns3:Type_x0020_de_x0020_marché" minOccurs="0"/>
                <xsd:element ref="ns3:MediaServiceMetadata" minOccurs="0"/>
                <xsd:element ref="ns3:MediaServiceFastMetadata" minOccurs="0"/>
                <xsd:element ref="ns2:SharedWithUsers" minOccurs="0"/>
                <xsd:element ref="ns2:SharedWithDetails" minOccurs="0"/>
                <xsd:element ref="ns3:MediaServiceOCR" minOccurs="0"/>
                <xsd:element ref="ns3:MediaServiceGenerationTime" minOccurs="0"/>
                <xsd:element ref="ns3:MediaServiceEventHashCode" minOccurs="0"/>
                <xsd:element ref="ns2:b4d1375b50c64c09b945a62f000aae64" minOccurs="0"/>
                <xsd:element ref="ns2:TaxCatchAllLabel" minOccurs="0"/>
                <xsd:element ref="ns2:cdee122679e74b2094f306ce884634ed" minOccurs="0"/>
                <xsd:element ref="ns3:lcf76f155ced4ddcb4097134ff3c332f" minOccurs="0"/>
                <xsd:element ref="ns3:MediaServiceLocation" minOccurs="0"/>
                <xsd:element ref="ns3:MediaServiceSearchProperties" minOccurs="0"/>
                <xsd:element ref="ns3:MediaServiceBillingMetadata"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14" nillable="true" ma:displayName="Description" ma:description="Description de l’ensemble de documents" ma:internalName="DocumentSetDescription"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c8a35c-7706-4a28-9b71-7632be890fc6" elementFormDefault="qualified">
    <xsd:import namespace="http://schemas.microsoft.com/office/2006/documentManagement/types"/>
    <xsd:import namespace="http://schemas.microsoft.com/office/infopath/2007/PartnerControls"/>
    <xsd:element name="Nom_x0020_liste" ma:index="8" nillable="true" ma:displayName="Nom liste" ma:default="Marchés publics" ma:internalName="Nom_x0020_liste" ma:readOnly="false">
      <xsd:simpleType>
        <xsd:restriction base="dms:Text">
          <xsd:maxLength value="255"/>
        </xsd:restriction>
      </xsd:simpleType>
    </xsd:element>
    <xsd:element name="TaxCatchAll" ma:index="9" nillable="true" ma:displayName="Taxonomy Catch All Column" ma:hidden="true" ma:list="{6889453c-202b-4c80-a508-d658ea9c371b}" ma:internalName="TaxCatchAll" ma:readOnly="false" ma:showField="CatchAllData" ma:web="1ac8a35c-7706-4a28-9b71-7632be890fc6">
      <xsd:complexType>
        <xsd:complexContent>
          <xsd:extension base="dms:MultiChoiceLookup">
            <xsd:sequence>
              <xsd:element name="Value" type="dms:Lookup" maxOccurs="unbounded" minOccurs="0" nillable="true"/>
            </xsd:sequence>
          </xsd:extension>
        </xsd:complexContent>
      </xsd:complexType>
    </xsd:element>
    <xsd:element name="Gestionnaire" ma:index="13" nillable="true" ma:displayName="Gestionnaire" ma:list="UserInfo" ma:SharePointGroup="0" ma:internalName="Gestionnaire"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_x0020_DEBUT_x0020_ACTION" ma:index="18" nillable="true" ma:displayName="Date début" ma:format="DateOnly" ma:indexed="true" ma:internalName="DATE_x0020_DEBUT_x0020_ACTION" ma:readOnly="false">
      <xsd:simpleType>
        <xsd:restriction base="dms:DateTime"/>
      </xsd:simpleType>
    </xsd:element>
    <xsd:element name="DATE_x0020_FIN_x0020_ACTION" ma:index="19" nillable="true" ma:displayName="Date fin" ma:format="DateOnly" ma:indexed="true" ma:internalName="DATE_x0020_FIN_x0020_ACTION" ma:readOnly="false">
      <xsd:simpleType>
        <xsd:restriction base="dms:DateTime"/>
      </xsd:simpleType>
    </xsd:element>
    <xsd:element name="SharedWithUsers" ma:index="2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Partagé avec détails" ma:internalName="SharedWithDetails" ma:readOnly="true">
      <xsd:simpleType>
        <xsd:restriction base="dms:Note">
          <xsd:maxLength value="255"/>
        </xsd:restriction>
      </xsd:simpleType>
    </xsd:element>
    <xsd:element name="b4d1375b50c64c09b945a62f000aae64" ma:index="29" nillable="true" ma:taxonomy="true" ma:internalName="b4d1375b50c64c09b945a62f000aae64" ma:taxonomyFieldName="Type_x0020_de_x0020_document_x0020__x0028_March_x00e9_s_x0029_" ma:displayName="Type de document (Marchés)" ma:readOnly="false" ma:fieldId="{b4d1375b-50c6-4c09-b945-a62f000aae64}" ma:sspId="6fcfa61b-fcdc-45dc-96a2-5952a743def9" ma:termSetId="02d0a2c8-61fa-4c92-a2e2-17be188d782b" ma:anchorId="00000000-0000-0000-0000-000000000000" ma:open="true" ma:isKeyword="false">
      <xsd:complexType>
        <xsd:sequence>
          <xsd:element ref="pc:Terms" minOccurs="0" maxOccurs="1"/>
        </xsd:sequence>
      </xsd:complexType>
    </xsd:element>
    <xsd:element name="TaxCatchAllLabel" ma:index="30" nillable="true" ma:displayName="Taxonomy Catch All Column1" ma:hidden="true" ma:list="{6889453c-202b-4c80-a508-d658ea9c371b}" ma:internalName="TaxCatchAllLabel" ma:readOnly="true" ma:showField="CatchAllDataLabel" ma:web="1ac8a35c-7706-4a28-9b71-7632be890fc6">
      <xsd:complexType>
        <xsd:complexContent>
          <xsd:extension base="dms:MultiChoiceLookup">
            <xsd:sequence>
              <xsd:element name="Value" type="dms:Lookup" maxOccurs="unbounded" minOccurs="0" nillable="true"/>
            </xsd:sequence>
          </xsd:extension>
        </xsd:complexContent>
      </xsd:complexType>
    </xsd:element>
    <xsd:element name="cdee122679e74b2094f306ce884634ed" ma:index="31" nillable="true" ma:taxonomy="true" ma:internalName="cdee122679e74b2094f306ce884634ed" ma:taxonomyFieldName="Etape_x0020__x0028_March_x00e9__x0029_" ma:displayName="Etape (Marché)" ma:readOnly="false" ma:fieldId="{cdee1226-79e7-4b20-94f3-06ce884634ed}" ma:sspId="6fcfa61b-fcdc-45dc-96a2-5952a743def9" ma:termSetId="aa0419a0-7d1c-4d3d-adec-aed5e58bf657"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369b52c-0808-464c-9f64-130846ab710e" elementFormDefault="qualified">
    <xsd:import namespace="http://schemas.microsoft.com/office/2006/documentManagement/types"/>
    <xsd:import namespace="http://schemas.microsoft.com/office/infopath/2007/PartnerControls"/>
    <xsd:element name="Document_x0020_visé" ma:index="12" nillable="true" ma:displayName="Document visé" ma:default="0" ma:internalName="Document_x0020_vis_x00e9_" ma:readOnly="false">
      <xsd:simpleType>
        <xsd:restriction base="dms:Boolean"/>
      </xsd:simpleType>
    </xsd:element>
    <xsd:element name="Bâtiment_x0020_concerné" ma:index="15" nillable="true" ma:displayName="Bâtiment concerné" ma:list="{7f0304f0-c54e-4763-a667-ae6af4b745fa}" ma:internalName="B_x00e2_timent_x0020_concern_x00e9_" ma:readOnly="false" ma:showField="Title" ma:web="1ac8a35c-7706-4a28-9b71-7632be890fc6">
      <xsd:simpleType>
        <xsd:restriction base="dms:Lookup"/>
      </xsd:simpleType>
    </xsd:element>
    <xsd:element name="Récurrence" ma:index="16" nillable="true" ma:displayName="Récurrence" ma:default="1" ma:internalName="R_x00e9_currence" ma:readOnly="false">
      <xsd:simpleType>
        <xsd:restriction base="dms:Boolean"/>
      </xsd:simpleType>
    </xsd:element>
    <xsd:element name="Bénéficiaire" ma:index="17" nillable="true" ma:displayName="Titulaire" ma:internalName="B_x00e9_n_x00e9_ficiaire" ma:readOnly="false">
      <xsd:simpleType>
        <xsd:restriction base="dms:Text">
          <xsd:maxLength value="255"/>
        </xsd:restriction>
      </xsd:simpleType>
    </xsd:element>
    <xsd:element name="Type_x0020_de_x0020_marché" ma:index="20" nillable="true" ma:displayName="Type de marché" ma:format="Dropdown" ma:internalName="Type_x0020_de_x0020_march_x00e9_" ma:readOnly="false">
      <xsd:simpleType>
        <xsd:restriction base="dms:Choice">
          <xsd:enumeration value="Accord cadre à bons de commande"/>
          <xsd:enumeration value="Marché alloti"/>
          <xsd:enumeration value="Marché à tranches"/>
          <xsd:enumeration value="Marché simple"/>
          <xsd:enumeration value="Consultation directe"/>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lcf76f155ced4ddcb4097134ff3c332f" ma:index="32" nillable="true" ma:taxonomy="true" ma:internalName="lcf76f155ced4ddcb4097134ff3c332f" ma:taxonomyFieldName="MediaServiceImageTags" ma:displayName="Balises d’images" ma:readOnly="false" ma:fieldId="{5cf76f15-5ced-4ddc-b409-7134ff3c332f}" ma:taxonomyMulti="true" ma:sspId="6fcfa61b-fcdc-45dc-96a2-5952a743def9" ma:termSetId="09814cd3-568e-fe90-9814-8d621ff8fb84" ma:anchorId="fba54fb3-c3e1-fe81-a776-ca4b69148c4d" ma:open="true" ma:isKeyword="false">
      <xsd:complexType>
        <xsd:sequence>
          <xsd:element ref="pc:Terms" minOccurs="0" maxOccurs="1"/>
        </xsd:sequence>
      </xsd:complexType>
    </xsd:element>
    <xsd:element name="MediaServiceLocation" ma:index="33" nillable="true" ma:displayName="Location" ma:indexed="true" ma:internalName="MediaServiceLocation"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element name="MediaServiceBillingMetadata" ma:index="35" nillable="true" ma:displayName="MediaServiceBillingMetadata" ma:hidden="true" ma:internalName="MediaServiceBillingMetadata" ma:readOnly="true">
      <xsd:simpleType>
        <xsd:restriction base="dms:Note"/>
      </xsd:simpleType>
    </xsd:element>
    <xsd:element name="MediaLengthInSeconds" ma:index="3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1ac8a35c-7706-4a28-9b71-7632be890fc6">
      <Value>70</Value>
    </TaxCatchAll>
    <lcf76f155ced4ddcb4097134ff3c332f xmlns="5369b52c-0808-464c-9f64-130846ab710e">
      <Terms xmlns="http://schemas.microsoft.com/office/infopath/2007/PartnerControls"/>
    </lcf76f155ced4ddcb4097134ff3c332f>
    <Document_x0020_visé xmlns="5369b52c-0808-464c-9f64-130846ab710e">false</Document_x0020_visé>
    <DATE_x0020_FIN_x0020_ACTION xmlns="1ac8a35c-7706-4a28-9b71-7632be890fc6" xsi:nil="true"/>
    <DATE_x0020_DEBUT_x0020_ACTION xmlns="1ac8a35c-7706-4a28-9b71-7632be890fc6" xsi:nil="true"/>
    <Bénéficiaire xmlns="5369b52c-0808-464c-9f64-130846ab710e" xsi:nil="true"/>
    <DocumentSetDescription xmlns="http://schemas.microsoft.com/sharepoint/v3">MODELES</DocumentSetDescription>
    <Bâtiment_x0020_concerné xmlns="5369b52c-0808-464c-9f64-130846ab710e" xsi:nil="true"/>
    <cdee122679e74b2094f306ce884634ed xmlns="1ac8a35c-7706-4a28-9b71-7632be890fc6">
      <Terms xmlns="http://schemas.microsoft.com/office/infopath/2007/PartnerControls"/>
    </cdee122679e74b2094f306ce884634ed>
    <Gestionnaire xmlns="1ac8a35c-7706-4a28-9b71-7632be890fc6">
      <UserInfo>
        <DisplayName>Anne Marie Dos Santos</DisplayName>
        <AccountId>45</AccountId>
        <AccountType/>
      </UserInfo>
    </Gestionnaire>
    <Type_x0020_de_x0020_marché xmlns="5369b52c-0808-464c-9f64-130846ab710e" xsi:nil="true"/>
    <b4d1375b50c64c09b945a62f000aae64 xmlns="1ac8a35c-7706-4a28-9b71-7632be890fc6">
      <Terms xmlns="http://schemas.microsoft.com/office/infopath/2007/PartnerControls">
        <TermInfo xmlns="http://schemas.microsoft.com/office/infopath/2007/PartnerControls">
          <TermName xmlns="http://schemas.microsoft.com/office/infopath/2007/PartnerControls">AE - Acte d'engagement</TermName>
          <TermId xmlns="http://schemas.microsoft.com/office/infopath/2007/PartnerControls">a1d37034-47ed-448e-8b41-d911756d9eb8</TermId>
        </TermInfo>
      </Terms>
    </b4d1375b50c64c09b945a62f000aae64>
    <Nom_x0020_liste xmlns="1ac8a35c-7706-4a28-9b71-7632be890fc6">Marchés publics</Nom_x0020_liste>
    <Récurrence xmlns="5369b52c-0808-464c-9f64-130846ab710e">true</Récurrence>
  </documentManagement>
</p:properties>
</file>

<file path=customXml/itemProps1.xml><?xml version="1.0" encoding="utf-8"?>
<ds:datastoreItem xmlns:ds="http://schemas.openxmlformats.org/officeDocument/2006/customXml" ds:itemID="{2A30EE7D-1587-4340-BD4D-387D0DA8921C}">
  <ds:schemaRefs>
    <ds:schemaRef ds:uri="http://schemas.microsoft.com/sharepoint/v3/contenttype/forms"/>
  </ds:schemaRefs>
</ds:datastoreItem>
</file>

<file path=customXml/itemProps2.xml><?xml version="1.0" encoding="utf-8"?>
<ds:datastoreItem xmlns:ds="http://schemas.openxmlformats.org/officeDocument/2006/customXml" ds:itemID="{BDE9FBF7-9B75-443F-929A-35CA20A8C4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ac8a35c-7706-4a28-9b71-7632be890fc6"/>
    <ds:schemaRef ds:uri="5369b52c-0808-464c-9f64-130846ab7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522DA2-6BCF-44AF-A209-E8A96DE571E1}">
  <ds:schemaRefs>
    <ds:schemaRef ds:uri="http://schemas.openxmlformats.org/officeDocument/2006/bibliography"/>
  </ds:schemaRefs>
</ds:datastoreItem>
</file>

<file path=customXml/itemProps4.xml><?xml version="1.0" encoding="utf-8"?>
<ds:datastoreItem xmlns:ds="http://schemas.openxmlformats.org/officeDocument/2006/customXml" ds:itemID="{015FB056-D72F-4D7D-A5F0-D4758FCDC4EB}">
  <ds:schemaRefs>
    <ds:schemaRef ds:uri="http://schemas.microsoft.com/office/2006/metadata/properties"/>
    <ds:schemaRef ds:uri="http://schemas.microsoft.com/office/infopath/2007/PartnerControls"/>
    <ds:schemaRef ds:uri="1ac8a35c-7706-4a28-9b71-7632be890fc6"/>
    <ds:schemaRef ds:uri="5369b52c-0808-464c-9f64-130846ab710e"/>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8</Pages>
  <Words>1753</Words>
  <Characters>9642</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 Marie Dos Santos</dc:creator>
  <cp:lastModifiedBy>Stéphanie Bellemin-Noël</cp:lastModifiedBy>
  <cp:revision>45</cp:revision>
  <cp:lastPrinted>2018-03-27T08:37:00Z</cp:lastPrinted>
  <dcterms:created xsi:type="dcterms:W3CDTF">2025-10-09T13:52:00Z</dcterms:created>
  <dcterms:modified xsi:type="dcterms:W3CDTF">2025-10-24T07:22:00Z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0x010100FE2AF8D37F2C6F47A1923887CA1076820B0014505B3D3D950C48B0993195D66363B7</vt:lpwstr>
  </property>
  <property fmtid="{D5CDD505-2E9C-101B-9397-08002B2CF9AE}" pid="3" name="_dlc_policyId">
    <vt:lpwstr/>
  </property>
  <property fmtid="{D5CDD505-2E9C-101B-9397-08002B2CF9AE}" pid="4" name="ItemRetentionFormula">
    <vt:lpwstr/>
  </property>
  <property fmtid="{D5CDD505-2E9C-101B-9397-08002B2CF9AE}" pid="5" name="Etape (Marché)">
    <vt:lpwstr/>
  </property>
  <property fmtid="{D5CDD505-2E9C-101B-9397-08002B2CF9AE}" pid="6" name="Type de document (Marchés)">
    <vt:lpwstr>70;#AE - Acte d'engagement|a1d37034-47ed-448e-8b41-d911756d9eb8</vt:lpwstr>
  </property>
  <property fmtid="{D5CDD505-2E9C-101B-9397-08002B2CF9AE}" pid="7" name="MediaServiceImageTags">
    <vt:lpwstr/>
  </property>
  <property fmtid="{D5CDD505-2E9C-101B-9397-08002B2CF9AE}" pid="8" name="_ExtendedDescription">
    <vt:lpwstr/>
  </property>
  <property fmtid="{D5CDD505-2E9C-101B-9397-08002B2CF9AE}" pid="9" name="Etape_x0020__x0028_March_x00e9__x0029_">
    <vt:lpwstr/>
  </property>
  <property fmtid="{D5CDD505-2E9C-101B-9397-08002B2CF9AE}" pid="10" name="Type_x0020_de_x0020_document_x0020__x0028_March_x00e9_s_x0029_">
    <vt:lpwstr>70;#AE - Acte d'engagement|a1d37034-47ed-448e-8b41-d911756d9eb8</vt:lpwstr>
  </property>
</Properties>
</file>